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36F0F" w:rsidRDefault="004C16A3">
      <w:r>
        <w:rPr>
          <w:noProof/>
          <w:lang w:eastAsia="fr-FR"/>
        </w:rPr>
        <w:drawing>
          <wp:inline distT="0" distB="0" distL="0" distR="0">
            <wp:extent cx="5760720" cy="6760210"/>
            <wp:effectExtent l="38100" t="57150" r="106680" b="97790"/>
            <wp:docPr id="2" name="Image 1" descr="affiche_histoire de famille modif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fiche_histoire de famille modif 1.jpg"/>
                    <pic:cNvPicPr/>
                  </pic:nvPicPr>
                  <pic:blipFill>
                    <a:blip r:embed="rId7" cstate="print"/>
                    <a:stretch>
                      <a:fillRect/>
                    </a:stretch>
                  </pic:blipFill>
                  <pic:spPr>
                    <a:xfrm>
                      <a:off x="0" y="0"/>
                      <a:ext cx="5760720" cy="67602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966890" w:rsidRDefault="00966890" w:rsidP="00966890">
      <w:pPr>
        <w:pStyle w:val="Default"/>
        <w:rPr>
          <w:color w:val="7030A0"/>
        </w:rPr>
      </w:pPr>
    </w:p>
    <w:p w:rsidR="004C16A3" w:rsidRPr="00D777E1" w:rsidRDefault="004C16A3" w:rsidP="00E55CC8">
      <w:pPr>
        <w:pStyle w:val="Default"/>
        <w:jc w:val="center"/>
        <w:rPr>
          <w:rFonts w:ascii="Adobe Garamond Pro Bold" w:hAnsi="Adobe Garamond Pro Bold"/>
          <w:b/>
          <w:color w:val="C00000"/>
          <w:sz w:val="36"/>
          <w:szCs w:val="36"/>
        </w:rPr>
      </w:pPr>
      <w:r w:rsidRPr="00D777E1">
        <w:rPr>
          <w:rFonts w:ascii="Adobe Garamond Pro Bold" w:hAnsi="Adobe Garamond Pro Bold"/>
          <w:b/>
          <w:color w:val="C00000"/>
          <w:sz w:val="36"/>
          <w:szCs w:val="36"/>
        </w:rPr>
        <w:t xml:space="preserve">D’après l’album de </w:t>
      </w:r>
      <w:r w:rsidRPr="00D777E1">
        <w:rPr>
          <w:rFonts w:ascii="Adobe Garamond Pro Bold" w:hAnsi="Adobe Garamond Pro Bold"/>
          <w:b/>
          <w:color w:val="auto"/>
          <w:sz w:val="36"/>
          <w:szCs w:val="36"/>
        </w:rPr>
        <w:t>Véronique Cauchy</w:t>
      </w:r>
      <w:r w:rsidRPr="00D777E1">
        <w:rPr>
          <w:rFonts w:ascii="Adobe Garamond Pro Bold" w:hAnsi="Adobe Garamond Pro Bold"/>
          <w:b/>
          <w:color w:val="C00000"/>
          <w:sz w:val="36"/>
          <w:szCs w:val="36"/>
        </w:rPr>
        <w:t xml:space="preserve"> </w:t>
      </w:r>
      <w:r w:rsidRPr="00D777E1">
        <w:rPr>
          <w:rFonts w:ascii="Adobe Garamond Pro Bold" w:hAnsi="Adobe Garamond Pro Bold"/>
          <w:b/>
          <w:color w:val="auto"/>
          <w:sz w:val="36"/>
          <w:szCs w:val="36"/>
        </w:rPr>
        <w:t>(éditions Gulf Stream)</w:t>
      </w:r>
    </w:p>
    <w:p w:rsidR="001836D4" w:rsidRPr="00D777E1" w:rsidRDefault="00966890" w:rsidP="00966890">
      <w:pPr>
        <w:pStyle w:val="Default"/>
        <w:jc w:val="center"/>
        <w:rPr>
          <w:rFonts w:ascii="Adobe Garamond Pro Bold" w:hAnsi="Adobe Garamond Pro Bold"/>
          <w:color w:val="auto"/>
          <w:sz w:val="36"/>
          <w:szCs w:val="36"/>
        </w:rPr>
      </w:pPr>
      <w:r w:rsidRPr="00D777E1">
        <w:rPr>
          <w:rFonts w:ascii="Adobe Garamond Pro Bold" w:hAnsi="Adobe Garamond Pro Bold"/>
          <w:b/>
          <w:color w:val="C00000"/>
          <w:sz w:val="36"/>
          <w:szCs w:val="36"/>
        </w:rPr>
        <w:t>Avec</w:t>
      </w:r>
      <w:r w:rsidRPr="00D777E1">
        <w:rPr>
          <w:rFonts w:ascii="Adobe Garamond Pro Bold" w:hAnsi="Adobe Garamond Pro Bold"/>
          <w:b/>
          <w:color w:val="auto"/>
          <w:sz w:val="36"/>
          <w:szCs w:val="36"/>
        </w:rPr>
        <w:t xml:space="preserve"> </w:t>
      </w:r>
      <w:r w:rsidRPr="00D777E1">
        <w:rPr>
          <w:rFonts w:ascii="Adobe Garamond Pro Bold" w:hAnsi="Adobe Garamond Pro Bold"/>
          <w:color w:val="auto"/>
          <w:sz w:val="36"/>
          <w:szCs w:val="36"/>
        </w:rPr>
        <w:t>Irène Faugerou et Karine Le Blévec</w:t>
      </w:r>
    </w:p>
    <w:p w:rsidR="0008209B" w:rsidRPr="00D777E1" w:rsidRDefault="00E55CC8" w:rsidP="00966890">
      <w:pPr>
        <w:pStyle w:val="Default"/>
        <w:jc w:val="center"/>
        <w:rPr>
          <w:rFonts w:ascii="Adobe Garamond Pro Bold" w:hAnsi="Adobe Garamond Pro Bold"/>
          <w:color w:val="auto"/>
          <w:sz w:val="36"/>
          <w:szCs w:val="36"/>
        </w:rPr>
      </w:pPr>
      <w:r w:rsidRPr="00D777E1">
        <w:rPr>
          <w:rFonts w:ascii="Adobe Garamond Pro Bold" w:hAnsi="Adobe Garamond Pro Bold"/>
          <w:color w:val="auto"/>
          <w:sz w:val="36"/>
          <w:szCs w:val="36"/>
        </w:rPr>
        <w:t>Une P</w:t>
      </w:r>
      <w:r w:rsidR="00B80778" w:rsidRPr="00D777E1">
        <w:rPr>
          <w:rFonts w:ascii="Adobe Garamond Pro Bold" w:hAnsi="Adobe Garamond Pro Bold"/>
          <w:color w:val="auto"/>
          <w:sz w:val="36"/>
          <w:szCs w:val="36"/>
        </w:rPr>
        <w:t>roduction</w:t>
      </w:r>
      <w:r w:rsidRPr="00D777E1">
        <w:rPr>
          <w:rFonts w:ascii="Adobe Garamond Pro Bold" w:hAnsi="Adobe Garamond Pro Bold"/>
          <w:color w:val="auto"/>
          <w:sz w:val="36"/>
          <w:szCs w:val="36"/>
        </w:rPr>
        <w:t xml:space="preserve"> </w:t>
      </w:r>
    </w:p>
    <w:p w:rsidR="00B80778" w:rsidRPr="00E55CC8" w:rsidRDefault="00B80778" w:rsidP="00966890">
      <w:pPr>
        <w:pStyle w:val="Default"/>
        <w:jc w:val="center"/>
        <w:rPr>
          <w:rFonts w:ascii="Adobe Garamond Pro Bold" w:hAnsi="Adobe Garamond Pro Bold"/>
          <w:color w:val="auto"/>
          <w:sz w:val="16"/>
          <w:szCs w:val="16"/>
        </w:rPr>
      </w:pPr>
      <w:r w:rsidRPr="00E55CC8">
        <w:rPr>
          <w:rFonts w:ascii="Adobe Garamond Pro Bold" w:hAnsi="Adobe Garamond Pro Bold"/>
          <w:color w:val="auto"/>
          <w:sz w:val="28"/>
          <w:szCs w:val="28"/>
        </w:rPr>
        <w:t xml:space="preserve"> </w:t>
      </w:r>
    </w:p>
    <w:p w:rsidR="00E55CC8" w:rsidRPr="00E55CC8" w:rsidRDefault="0008209B" w:rsidP="00966890">
      <w:pPr>
        <w:pStyle w:val="Default"/>
        <w:jc w:val="center"/>
        <w:rPr>
          <w:rFonts w:ascii="Adobe Garamond Pro Bold" w:hAnsi="Adobe Garamond Pro Bold"/>
          <w:color w:val="auto"/>
          <w:sz w:val="28"/>
          <w:szCs w:val="28"/>
        </w:rPr>
      </w:pPr>
      <w:r>
        <w:rPr>
          <w:rFonts w:ascii="Adobe Garamond Pro Bold" w:hAnsi="Adobe Garamond Pro Bold"/>
          <w:color w:val="auto"/>
          <w:sz w:val="28"/>
          <w:szCs w:val="28"/>
        </w:rPr>
        <w:lastRenderedPageBreak/>
        <w:t xml:space="preserve">            </w:t>
      </w:r>
      <w:r w:rsidR="00E55CC8" w:rsidRPr="00E55CC8">
        <w:rPr>
          <w:rFonts w:ascii="Adobe Garamond Pro Bold" w:hAnsi="Adobe Garamond Pro Bold"/>
          <w:noProof/>
          <w:color w:val="auto"/>
          <w:sz w:val="28"/>
          <w:szCs w:val="28"/>
          <w:lang w:eastAsia="fr-FR"/>
        </w:rPr>
        <w:drawing>
          <wp:inline distT="0" distB="0" distL="0" distR="0">
            <wp:extent cx="2038350" cy="653530"/>
            <wp:effectExtent l="19050" t="0" r="0" b="0"/>
            <wp:docPr id="8" name="Image 3" descr="logo-couleur-pourWeb redimensionn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couleur-pourWeb redimensionné.jpg"/>
                    <pic:cNvPicPr/>
                  </pic:nvPicPr>
                  <pic:blipFill>
                    <a:blip r:embed="rId8" cstate="print"/>
                    <a:stretch>
                      <a:fillRect/>
                    </a:stretch>
                  </pic:blipFill>
                  <pic:spPr>
                    <a:xfrm>
                      <a:off x="0" y="0"/>
                      <a:ext cx="2036926" cy="653073"/>
                    </a:xfrm>
                    <a:prstGeom prst="rect">
                      <a:avLst/>
                    </a:prstGeom>
                  </pic:spPr>
                </pic:pic>
              </a:graphicData>
            </a:graphic>
          </wp:inline>
        </w:drawing>
      </w:r>
    </w:p>
    <w:p w:rsidR="002F62F1" w:rsidRPr="00644B54" w:rsidRDefault="002F62F1" w:rsidP="002F62F1">
      <w:pPr>
        <w:jc w:val="center"/>
        <w:rPr>
          <w:rFonts w:ascii="Adobe Garamond Pro Bold" w:hAnsi="Adobe Garamond Pro Bold"/>
          <w:sz w:val="16"/>
          <w:szCs w:val="16"/>
        </w:rPr>
      </w:pPr>
    </w:p>
    <w:p w:rsidR="0056299F" w:rsidRPr="00FA6B60" w:rsidRDefault="00D777E1" w:rsidP="002F62F1">
      <w:pPr>
        <w:jc w:val="center"/>
        <w:rPr>
          <w:rFonts w:ascii="Adobe Garamond Pro Bold" w:hAnsi="Adobe Garamond Pro Bold"/>
          <w:color w:val="C00000"/>
          <w:sz w:val="32"/>
          <w:szCs w:val="32"/>
          <w:u w:val="single"/>
        </w:rPr>
      </w:pPr>
      <w:r w:rsidRPr="00FA6B60">
        <w:rPr>
          <w:rFonts w:ascii="Adobe Garamond Pro Bold" w:hAnsi="Adobe Garamond Pro Bold"/>
          <w:color w:val="C00000"/>
          <w:sz w:val="32"/>
          <w:szCs w:val="32"/>
          <w:u w:val="single"/>
        </w:rPr>
        <w:t>Un conte</w:t>
      </w:r>
      <w:r w:rsidR="00064964" w:rsidRPr="00FA6B60">
        <w:rPr>
          <w:rFonts w:ascii="Adobe Garamond Pro Bold" w:hAnsi="Adobe Garamond Pro Bold"/>
          <w:color w:val="C00000"/>
          <w:sz w:val="32"/>
          <w:szCs w:val="32"/>
          <w:u w:val="single"/>
        </w:rPr>
        <w:t xml:space="preserve"> musical </w:t>
      </w:r>
      <w:r w:rsidRPr="00FA6B60">
        <w:rPr>
          <w:rFonts w:ascii="Adobe Garamond Pro Bold" w:hAnsi="Adobe Garamond Pro Bold"/>
          <w:color w:val="C00000"/>
          <w:sz w:val="32"/>
          <w:szCs w:val="32"/>
          <w:u w:val="single"/>
        </w:rPr>
        <w:t>pour le très jeune public</w:t>
      </w:r>
      <w:r w:rsidR="00064964" w:rsidRPr="00FA6B60">
        <w:rPr>
          <w:rFonts w:ascii="Adobe Garamond Pro Bold" w:hAnsi="Adobe Garamond Pro Bold"/>
          <w:color w:val="C00000"/>
          <w:sz w:val="32"/>
          <w:szCs w:val="32"/>
          <w:u w:val="single"/>
        </w:rPr>
        <w:t xml:space="preserve">. </w:t>
      </w:r>
    </w:p>
    <w:p w:rsidR="002F62F1" w:rsidRPr="00FA6B60" w:rsidRDefault="00064964" w:rsidP="002F62F1">
      <w:pPr>
        <w:jc w:val="center"/>
        <w:rPr>
          <w:rFonts w:ascii="Adobe Garamond Pro Bold" w:hAnsi="Adobe Garamond Pro Bold"/>
          <w:color w:val="C00000"/>
          <w:sz w:val="32"/>
          <w:szCs w:val="32"/>
          <w:u w:val="single"/>
        </w:rPr>
      </w:pPr>
      <w:r w:rsidRPr="00FA6B60">
        <w:rPr>
          <w:rFonts w:ascii="Adobe Garamond Pro Bold" w:hAnsi="Adobe Garamond Pro Bold"/>
          <w:color w:val="C00000"/>
          <w:sz w:val="32"/>
          <w:szCs w:val="32"/>
          <w:u w:val="single"/>
        </w:rPr>
        <w:t>En salle,</w:t>
      </w:r>
      <w:r w:rsidR="002F62F1" w:rsidRPr="00FA6B60">
        <w:rPr>
          <w:rFonts w:ascii="Adobe Garamond Pro Bold" w:hAnsi="Adobe Garamond Pro Bold"/>
          <w:color w:val="C00000"/>
          <w:sz w:val="32"/>
          <w:szCs w:val="32"/>
          <w:u w:val="single"/>
        </w:rPr>
        <w:t xml:space="preserve"> durée : </w:t>
      </w:r>
      <w:r w:rsidR="00D777E1" w:rsidRPr="00FA6B60">
        <w:rPr>
          <w:rFonts w:ascii="Adobe Garamond Pro Bold" w:hAnsi="Adobe Garamond Pro Bold"/>
          <w:color w:val="C00000"/>
          <w:sz w:val="32"/>
          <w:szCs w:val="32"/>
          <w:u w:val="single"/>
        </w:rPr>
        <w:t>3</w:t>
      </w:r>
      <w:r w:rsidR="002F62F1" w:rsidRPr="00FA6B60">
        <w:rPr>
          <w:rFonts w:ascii="Adobe Garamond Pro Bold" w:hAnsi="Adobe Garamond Pro Bold"/>
          <w:color w:val="C00000"/>
          <w:sz w:val="32"/>
          <w:szCs w:val="32"/>
          <w:u w:val="single"/>
        </w:rPr>
        <w:t>0 mn environ.</w:t>
      </w:r>
    </w:p>
    <w:p w:rsidR="0056299F" w:rsidRPr="005D0EE2" w:rsidRDefault="0056299F" w:rsidP="0056299F">
      <w:pPr>
        <w:rPr>
          <w:rFonts w:ascii="Adobe Garamond Pro Bold" w:hAnsi="Adobe Garamond Pro Bold"/>
          <w:sz w:val="16"/>
          <w:szCs w:val="16"/>
        </w:rPr>
      </w:pPr>
    </w:p>
    <w:p w:rsidR="0056299F" w:rsidRDefault="0081425D" w:rsidP="00082E7B">
      <w:pPr>
        <w:jc w:val="center"/>
        <w:rPr>
          <w:rFonts w:ascii="Adobe Garamond Pro Bold" w:hAnsi="Adobe Garamond Pro Bold"/>
        </w:rPr>
      </w:pPr>
      <w:r>
        <w:rPr>
          <w:rFonts w:ascii="Adobe Garamond Pro Bold" w:hAnsi="Adobe Garamond Pro Bold"/>
          <w:noProof/>
          <w:lang w:eastAsia="fr-FR"/>
        </w:rPr>
        <w:drawing>
          <wp:inline distT="0" distB="0" distL="0" distR="0">
            <wp:extent cx="5105400" cy="3403600"/>
            <wp:effectExtent l="38100" t="57150" r="114300" b="101600"/>
            <wp:docPr id="4" name="Image 3" descr="vieille histoi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eille histoire.JPG"/>
                    <pic:cNvPicPr/>
                  </pic:nvPicPr>
                  <pic:blipFill>
                    <a:blip r:embed="rId9" cstate="print"/>
                    <a:stretch>
                      <a:fillRect/>
                    </a:stretch>
                  </pic:blipFill>
                  <pic:spPr>
                    <a:xfrm>
                      <a:off x="0" y="0"/>
                      <a:ext cx="5105400" cy="34036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56299F" w:rsidRPr="005E56AF" w:rsidRDefault="0056299F" w:rsidP="0056299F">
      <w:pPr>
        <w:rPr>
          <w:rFonts w:ascii="Adobe Garamond Pro Bold" w:hAnsi="Adobe Garamond Pro Bold"/>
          <w:sz w:val="16"/>
          <w:szCs w:val="16"/>
        </w:rPr>
      </w:pPr>
    </w:p>
    <w:p w:rsidR="00957668" w:rsidRPr="009961C0" w:rsidRDefault="00957668" w:rsidP="00957668">
      <w:pPr>
        <w:rPr>
          <w:rFonts w:ascii="Adobe Garamond Pro Bold" w:hAnsi="Adobe Garamond Pro Bold" w:cs="Adobe Garamond Pro Bold"/>
        </w:rPr>
      </w:pPr>
      <w:r w:rsidRPr="009961C0">
        <w:rPr>
          <w:rFonts w:ascii="Adobe Garamond Pro Bold" w:hAnsi="Adobe Garamond Pro Bold"/>
        </w:rPr>
        <w:t>La gourmandise est un vilain défaut, surtout lorsque l’on est un loup très affamé, prêt à croquer dans une soupe au caillou… pour satisfaire une faim de loup</w:t>
      </w:r>
      <w:r w:rsidRPr="009961C0">
        <w:rPr>
          <w:rFonts w:ascii="Adobe Garamond Pro Bold" w:hAnsi="Times New Roman" w:cs="Times New Roman"/>
        </w:rPr>
        <w:t> </w:t>
      </w:r>
      <w:r w:rsidRPr="009961C0">
        <w:rPr>
          <w:rFonts w:ascii="Adobe Garamond Pro Bold" w:hAnsi="Adobe Garamond Pro Bold" w:cs="Adobe Garamond Pro Bold"/>
        </w:rPr>
        <w:t xml:space="preserve">! </w:t>
      </w:r>
    </w:p>
    <w:p w:rsidR="00957668" w:rsidRPr="009961C0" w:rsidRDefault="00957668" w:rsidP="00957668">
      <w:pPr>
        <w:rPr>
          <w:rFonts w:ascii="Adobe Garamond Pro Bold" w:hAnsi="Adobe Garamond Pro Bold"/>
        </w:rPr>
      </w:pPr>
      <w:r w:rsidRPr="009961C0">
        <w:rPr>
          <w:rFonts w:ascii="Adobe Garamond Pro Bold" w:hAnsi="Adobe Garamond Pro Bold" w:cs="Adobe Garamond Pro Bold"/>
        </w:rPr>
        <w:t xml:space="preserve">Canines, dents de lait, crocs et autres quenottes… Et si la Petite Souris devait s’occuper </w:t>
      </w:r>
      <w:r w:rsidRPr="009961C0">
        <w:rPr>
          <w:rFonts w:ascii="Adobe Garamond Pro Bold" w:hAnsi="Adobe Garamond Pro Bold"/>
        </w:rPr>
        <w:t>d’autres dents que les dents des petits enfants</w:t>
      </w:r>
      <w:r w:rsidRPr="009961C0">
        <w:rPr>
          <w:rFonts w:ascii="Adobe Garamond Pro Bold" w:hAnsi="Times New Roman" w:cs="Times New Roman"/>
        </w:rPr>
        <w:t> </w:t>
      </w:r>
      <w:r w:rsidRPr="009961C0">
        <w:rPr>
          <w:rFonts w:ascii="Adobe Garamond Pro Bold" w:hAnsi="Adobe Garamond Pro Bold" w:cs="Adobe Garamond Pro Bold"/>
        </w:rPr>
        <w:t>? Un conte loufoque où un loup apprend à ses dépens que pour satisfaire son appétit, il doit faire attention à sa dentition</w:t>
      </w:r>
      <w:r w:rsidRPr="009961C0">
        <w:rPr>
          <w:rFonts w:ascii="Adobe Garamond Pro Bold" w:hAnsi="Times New Roman" w:cs="Times New Roman"/>
        </w:rPr>
        <w:t> </w:t>
      </w:r>
      <w:r w:rsidRPr="009961C0">
        <w:rPr>
          <w:rFonts w:ascii="Adobe Garamond Pro Bold" w:hAnsi="Adobe Garamond Pro Bold"/>
        </w:rPr>
        <w:t>!</w:t>
      </w:r>
    </w:p>
    <w:p w:rsidR="005E56AF" w:rsidRPr="005E56AF" w:rsidRDefault="005E56AF" w:rsidP="00957668">
      <w:pPr>
        <w:rPr>
          <w:rFonts w:ascii="Adobe Garamond Pro Bold" w:hAnsi="Adobe Garamond Pro Bold"/>
          <w:sz w:val="16"/>
          <w:szCs w:val="16"/>
        </w:rPr>
      </w:pPr>
    </w:p>
    <w:p w:rsidR="005D0EE2" w:rsidRDefault="005D0EE2" w:rsidP="005D0EE2">
      <w:pPr>
        <w:rPr>
          <w:rFonts w:ascii="Adobe Garamond Pro Bold" w:hAnsi="Adobe Garamond Pro Bold"/>
          <w:color w:val="C00000"/>
          <w:sz w:val="32"/>
          <w:szCs w:val="32"/>
        </w:rPr>
      </w:pPr>
      <w:r>
        <w:rPr>
          <w:rFonts w:ascii="Adobe Garamond Pro Bold" w:hAnsi="Adobe Garamond Pro Bold"/>
          <w:color w:val="C00000"/>
          <w:sz w:val="32"/>
          <w:szCs w:val="32"/>
        </w:rPr>
        <w:t>L’histoire</w:t>
      </w:r>
    </w:p>
    <w:p w:rsidR="005D0EE2" w:rsidRPr="00E354EF" w:rsidRDefault="005D0EE2" w:rsidP="005D0EE2">
      <w:pPr>
        <w:rPr>
          <w:rFonts w:ascii="Adobe Garamond Pro Bold" w:hAnsi="Adobe Garamond Pro Bold"/>
          <w:color w:val="C00000"/>
          <w:sz w:val="16"/>
          <w:szCs w:val="16"/>
        </w:rPr>
      </w:pPr>
    </w:p>
    <w:p w:rsidR="005D0EE2" w:rsidRDefault="005D0EE2" w:rsidP="00DA5BDF">
      <w:pPr>
        <w:rPr>
          <w:rFonts w:ascii="Adobe Garamond Pro Bold" w:hAnsi="Adobe Garamond Pro Bold"/>
        </w:rPr>
      </w:pPr>
      <w:r w:rsidRPr="009F65C8">
        <w:rPr>
          <w:rFonts w:ascii="Adobe Garamond Pro Bold" w:hAnsi="Adobe Garamond Pro Bold"/>
        </w:rPr>
        <w:t xml:space="preserve">Tout commence avec une référence au conte de la soupe au caillou, dans lequel il est question d’un </w:t>
      </w:r>
      <w:r w:rsidR="00FA6B60">
        <w:rPr>
          <w:rFonts w:ascii="Adobe Garamond Pro Bold" w:hAnsi="Adobe Garamond Pro Bold"/>
        </w:rPr>
        <w:t>l</w:t>
      </w:r>
      <w:r w:rsidRPr="009F65C8">
        <w:rPr>
          <w:rFonts w:ascii="Adobe Garamond Pro Bold" w:hAnsi="Adobe Garamond Pro Bold"/>
        </w:rPr>
        <w:t xml:space="preserve">oup qui s’invite chez une poule pour partager une soupe dans laquelle chaque personnage ajoute un ingrédient en plus du caillou. </w:t>
      </w:r>
    </w:p>
    <w:p w:rsidR="005D0EE2" w:rsidRDefault="005D0EE2" w:rsidP="00DA5BDF">
      <w:pPr>
        <w:rPr>
          <w:rFonts w:ascii="Adobe Garamond Pro Bold" w:hAnsi="Adobe Garamond Pro Bold"/>
        </w:rPr>
      </w:pPr>
      <w:r w:rsidRPr="009F65C8">
        <w:rPr>
          <w:rFonts w:ascii="Adobe Garamond Pro Bold" w:hAnsi="Adobe Garamond Pro Bold"/>
        </w:rPr>
        <w:t xml:space="preserve">Le </w:t>
      </w:r>
      <w:r w:rsidR="00FA6B60">
        <w:rPr>
          <w:rFonts w:ascii="Adobe Garamond Pro Bold" w:hAnsi="Adobe Garamond Pro Bold"/>
        </w:rPr>
        <w:t>L</w:t>
      </w:r>
      <w:r w:rsidRPr="009F65C8">
        <w:rPr>
          <w:rFonts w:ascii="Adobe Garamond Pro Bold" w:hAnsi="Adobe Garamond Pro Bold"/>
        </w:rPr>
        <w:t>oup d’</w:t>
      </w:r>
      <w:r>
        <w:rPr>
          <w:rFonts w:ascii="Adobe Garamond Pro Bold" w:hAnsi="Adobe Garamond Pro Bold"/>
        </w:rPr>
        <w:t> « </w:t>
      </w:r>
      <w:r w:rsidRPr="009F65C8">
        <w:rPr>
          <w:rFonts w:ascii="Adobe Garamond Pro Bold" w:hAnsi="Adobe Garamond Pro Bold"/>
          <w:b/>
          <w:iCs/>
        </w:rPr>
        <w:t>Une vieille histoire de famille</w:t>
      </w:r>
      <w:r>
        <w:rPr>
          <w:rFonts w:ascii="Adobe Garamond Pro Bold" w:hAnsi="Adobe Garamond Pro Bold"/>
          <w:b/>
          <w:iCs/>
        </w:rPr>
        <w:t> »</w:t>
      </w:r>
      <w:r w:rsidRPr="009F65C8">
        <w:rPr>
          <w:rFonts w:ascii="Adobe Garamond Pro Bold" w:hAnsi="Adobe Garamond Pro Bold"/>
          <w:b/>
        </w:rPr>
        <w:t> </w:t>
      </w:r>
      <w:r w:rsidRPr="009F65C8">
        <w:rPr>
          <w:rFonts w:ascii="Adobe Garamond Pro Bold" w:hAnsi="Adobe Garamond Pro Bold"/>
        </w:rPr>
        <w:t xml:space="preserve">ne connaît pas la recette de la soupe au caillou, il se casse toutes les dents en croyant que le caillou se mange en même temps que le reste de la soupe. </w:t>
      </w:r>
    </w:p>
    <w:p w:rsidR="005D0EE2" w:rsidRDefault="009961C0" w:rsidP="00DA5BDF">
      <w:pPr>
        <w:rPr>
          <w:rFonts w:ascii="Adobe Garamond Pro Bold" w:hAnsi="Adobe Garamond Pro Bold"/>
        </w:rPr>
      </w:pPr>
      <w:r w:rsidRPr="009961C0">
        <w:rPr>
          <w:rFonts w:ascii="Adobe Garamond Pro Bold" w:hAnsi="Adobe Garamond Pro Bold"/>
        </w:rPr>
        <w:t xml:space="preserve">C'est </w:t>
      </w:r>
      <w:r>
        <w:rPr>
          <w:rFonts w:ascii="Adobe Garamond Pro Bold" w:hAnsi="Adobe Garamond Pro Bold"/>
        </w:rPr>
        <w:t>alors</w:t>
      </w:r>
      <w:r w:rsidRPr="009961C0">
        <w:rPr>
          <w:rFonts w:ascii="Adobe Garamond Pro Bold" w:hAnsi="Adobe Garamond Pro Bold"/>
        </w:rPr>
        <w:t xml:space="preserve"> que rentre en scène un autre personnage adoré des enfants</w:t>
      </w:r>
      <w:r>
        <w:rPr>
          <w:rFonts w:ascii="Adobe Garamond Pro Bold" w:hAnsi="Adobe Garamond Pro Bold"/>
        </w:rPr>
        <w:t>,</w:t>
      </w:r>
      <w:r w:rsidRPr="009961C0">
        <w:rPr>
          <w:rFonts w:ascii="Adobe Garamond Pro Bold" w:hAnsi="Adobe Garamond Pro Bold"/>
        </w:rPr>
        <w:t xml:space="preserve"> </w:t>
      </w:r>
      <w:r>
        <w:rPr>
          <w:rFonts w:ascii="Adobe Garamond Pro Bold" w:hAnsi="Adobe Garamond Pro Bold"/>
        </w:rPr>
        <w:t>L</w:t>
      </w:r>
      <w:r w:rsidRPr="009961C0">
        <w:rPr>
          <w:rFonts w:ascii="Adobe Garamond Pro Bold" w:hAnsi="Adobe Garamond Pro Bold"/>
        </w:rPr>
        <w:t xml:space="preserve">a </w:t>
      </w:r>
      <w:r>
        <w:rPr>
          <w:rFonts w:ascii="Adobe Garamond Pro Bold" w:hAnsi="Adobe Garamond Pro Bold"/>
        </w:rPr>
        <w:t>P</w:t>
      </w:r>
      <w:r w:rsidRPr="009961C0">
        <w:rPr>
          <w:rFonts w:ascii="Adobe Garamond Pro Bold" w:hAnsi="Adobe Garamond Pro Bold"/>
        </w:rPr>
        <w:t xml:space="preserve">etite </w:t>
      </w:r>
      <w:r>
        <w:rPr>
          <w:rFonts w:ascii="Adobe Garamond Pro Bold" w:hAnsi="Adobe Garamond Pro Bold"/>
        </w:rPr>
        <w:t>S</w:t>
      </w:r>
      <w:r w:rsidRPr="009961C0">
        <w:rPr>
          <w:rFonts w:ascii="Adobe Garamond Pro Bold" w:hAnsi="Adobe Garamond Pro Bold"/>
        </w:rPr>
        <w:t>ouris</w:t>
      </w:r>
      <w:r>
        <w:rPr>
          <w:rFonts w:ascii="Adobe Garamond Pro Bold" w:hAnsi="Adobe Garamond Pro Bold"/>
        </w:rPr>
        <w:t>, qui</w:t>
      </w:r>
      <w:r w:rsidR="005D0EE2" w:rsidRPr="009F65C8">
        <w:rPr>
          <w:rFonts w:ascii="Adobe Garamond Pro Bold" w:hAnsi="Adobe Garamond Pro Bold"/>
        </w:rPr>
        <w:t xml:space="preserve"> ramasse les débris dentaires et très courageuse dépose sous l’oreiller du </w:t>
      </w:r>
      <w:r w:rsidR="00FA6B60">
        <w:rPr>
          <w:rFonts w:ascii="Adobe Garamond Pro Bold" w:hAnsi="Adobe Garamond Pro Bold"/>
        </w:rPr>
        <w:t>L</w:t>
      </w:r>
      <w:r w:rsidR="005D0EE2" w:rsidRPr="009F65C8">
        <w:rPr>
          <w:rFonts w:ascii="Adobe Garamond Pro Bold" w:hAnsi="Adobe Garamond Pro Bold"/>
        </w:rPr>
        <w:t>oup son dû</w:t>
      </w:r>
      <w:r w:rsidR="005D0EE2">
        <w:rPr>
          <w:rFonts w:ascii="Adobe Garamond Pro Bold" w:hAnsi="Adobe Garamond Pro Bold"/>
        </w:rPr>
        <w:t>…</w:t>
      </w:r>
      <w:r w:rsidR="005D0EE2" w:rsidRPr="009F65C8">
        <w:rPr>
          <w:rFonts w:ascii="Adobe Garamond Pro Bold" w:hAnsi="Adobe Garamond Pro Bold"/>
        </w:rPr>
        <w:t xml:space="preserve"> </w:t>
      </w:r>
    </w:p>
    <w:p w:rsidR="00DA5BDF" w:rsidRDefault="00DA5BDF" w:rsidP="00DA5BDF">
      <w:pPr>
        <w:rPr>
          <w:rFonts w:ascii="Adobe Garamond Pro Bold" w:hAnsi="Adobe Garamond Pro Bold"/>
        </w:rPr>
      </w:pPr>
      <w:r w:rsidRPr="00DA5BDF">
        <w:rPr>
          <w:rFonts w:ascii="Adobe Garamond Pro Bold" w:hAnsi="Adobe Garamond Pro Bold"/>
        </w:rPr>
        <w:t>Le pauvre Loup ne peut plus rien manger et commence à mourir de faim</w:t>
      </w:r>
      <w:r w:rsidR="004E4521">
        <w:rPr>
          <w:rFonts w:ascii="Adobe Garamond Pro Bold" w:hAnsi="Adobe Garamond Pro Bold"/>
        </w:rPr>
        <w:t>.</w:t>
      </w:r>
    </w:p>
    <w:p w:rsidR="005D0EE2" w:rsidRPr="009F65C8" w:rsidRDefault="00FA6B60" w:rsidP="00DA5BDF">
      <w:pPr>
        <w:rPr>
          <w:rFonts w:ascii="Adobe Garamond Pro Bold" w:hAnsi="Adobe Garamond Pro Bold"/>
        </w:rPr>
      </w:pPr>
      <w:r w:rsidRPr="00FA6B60">
        <w:rPr>
          <w:rFonts w:ascii="Adobe Garamond Pro Bold" w:hAnsi="Adobe Garamond Pro Bold"/>
        </w:rPr>
        <w:lastRenderedPageBreak/>
        <w:t>Heureusement, la petite souris va lui venir en aide et lui confectionner un bien étrange dentier...</w:t>
      </w:r>
      <w:r w:rsidR="005D0EE2" w:rsidRPr="009F65C8">
        <w:rPr>
          <w:rFonts w:ascii="Adobe Garamond Pro Bold" w:hAnsi="Adobe Garamond Pro Bold"/>
        </w:rPr>
        <w:t xml:space="preserve"> </w:t>
      </w:r>
    </w:p>
    <w:p w:rsidR="00957668" w:rsidRDefault="00957668" w:rsidP="00957668">
      <w:pPr>
        <w:rPr>
          <w:rFonts w:ascii="Adobe Garamond Pro Bold" w:hAnsi="Adobe Garamond Pro Bold"/>
          <w:color w:val="C00000"/>
          <w:sz w:val="32"/>
          <w:szCs w:val="32"/>
        </w:rPr>
      </w:pPr>
      <w:r w:rsidRPr="005E56AF">
        <w:rPr>
          <w:rFonts w:ascii="Adobe Garamond Pro Bold" w:hAnsi="Adobe Garamond Pro Bold"/>
          <w:color w:val="C00000"/>
          <w:sz w:val="32"/>
          <w:szCs w:val="32"/>
        </w:rPr>
        <w:t>L’auteur</w:t>
      </w:r>
    </w:p>
    <w:p w:rsidR="005E56AF" w:rsidRPr="005E56AF" w:rsidRDefault="005E56AF" w:rsidP="00957668">
      <w:pPr>
        <w:rPr>
          <w:rFonts w:ascii="Adobe Garamond Pro Bold" w:hAnsi="Adobe Garamond Pro Bold"/>
          <w:color w:val="C00000"/>
          <w:sz w:val="16"/>
          <w:szCs w:val="16"/>
        </w:rPr>
      </w:pPr>
    </w:p>
    <w:p w:rsidR="005E56AF" w:rsidRPr="005E56AF" w:rsidRDefault="005E56AF" w:rsidP="005E56AF">
      <w:pPr>
        <w:rPr>
          <w:rFonts w:ascii="Adobe Garamond Pro Bold" w:hAnsi="Adobe Garamond Pro Bold"/>
        </w:rPr>
      </w:pPr>
      <w:r w:rsidRPr="0067352F">
        <w:rPr>
          <w:rFonts w:ascii="Adobe Garamond Pro Bold" w:hAnsi="Adobe Garamond Pro Bold"/>
          <w:b/>
          <w:color w:val="C00000"/>
        </w:rPr>
        <w:t>Véronique Cauchy</w:t>
      </w:r>
      <w:r w:rsidRPr="005E56AF">
        <w:rPr>
          <w:rFonts w:ascii="Adobe Garamond Pro Bold" w:hAnsi="Adobe Garamond Pro Bold"/>
        </w:rPr>
        <w:t xml:space="preserve"> est née en 1969 à Bernay, dans l'Eure. Après avoir obtenu un diplôme d'expert en commerce international à Berlin, elle devient cadre commerciale avant de s'arrêter pour élever sa fille. Elle découvre la littérature enfantine et se lance dans l'écriture. Véronique Cauchy obtient le prix </w:t>
      </w:r>
      <w:proofErr w:type="spellStart"/>
      <w:r w:rsidRPr="005E56AF">
        <w:rPr>
          <w:rFonts w:ascii="Adobe Garamond Pro Bold" w:hAnsi="Adobe Garamond Pro Bold"/>
        </w:rPr>
        <w:t>Croqu'livres</w:t>
      </w:r>
      <w:proofErr w:type="spellEnd"/>
      <w:r w:rsidRPr="005E56AF">
        <w:rPr>
          <w:rFonts w:ascii="Adobe Garamond Pro Bold" w:hAnsi="Adobe Garamond Pro Bold"/>
        </w:rPr>
        <w:t xml:space="preserve"> 2008 pour Une chose incroyable, exceptionnelle, extraordinaire paru chez Circonflexe. Elle publie également aux éditions du Petit Véhicule et à L'École des loisirs.</w:t>
      </w:r>
    </w:p>
    <w:p w:rsidR="00082E7B" w:rsidRDefault="00082E7B" w:rsidP="00957668">
      <w:pPr>
        <w:rPr>
          <w:rFonts w:ascii="Adobe Garamond Pro Bold" w:hAnsi="Adobe Garamond Pro Bold"/>
          <w:color w:val="C00000"/>
          <w:sz w:val="32"/>
          <w:szCs w:val="32"/>
        </w:rPr>
      </w:pPr>
    </w:p>
    <w:p w:rsidR="009F65C8" w:rsidRPr="00181B7C" w:rsidRDefault="009F65C8" w:rsidP="00957668">
      <w:pPr>
        <w:rPr>
          <w:rFonts w:ascii="Adobe Garamond Pro Bold" w:hAnsi="Adobe Garamond Pro Bold"/>
          <w:color w:val="C00000"/>
          <w:sz w:val="16"/>
          <w:szCs w:val="16"/>
        </w:rPr>
      </w:pPr>
    </w:p>
    <w:p w:rsidR="00082E7B" w:rsidRDefault="00082E7B" w:rsidP="00082E7B">
      <w:pPr>
        <w:jc w:val="center"/>
        <w:rPr>
          <w:rFonts w:ascii="Adobe Garamond Pro Bold" w:hAnsi="Adobe Garamond Pro Bold"/>
          <w:color w:val="C00000"/>
        </w:rPr>
      </w:pPr>
      <w:r>
        <w:rPr>
          <w:rFonts w:ascii="Adobe Garamond Pro Bold" w:hAnsi="Adobe Garamond Pro Bold"/>
          <w:noProof/>
          <w:color w:val="C00000"/>
          <w:lang w:eastAsia="fr-FR"/>
        </w:rPr>
        <w:drawing>
          <wp:inline distT="0" distB="0" distL="0" distR="0">
            <wp:extent cx="3605084" cy="2403389"/>
            <wp:effectExtent l="38100" t="57150" r="109666" b="92161"/>
            <wp:docPr id="1" name="Image 0" descr="sou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upe.jpg"/>
                    <pic:cNvPicPr/>
                  </pic:nvPicPr>
                  <pic:blipFill>
                    <a:blip r:embed="rId10" cstate="print"/>
                    <a:stretch>
                      <a:fillRect/>
                    </a:stretch>
                  </pic:blipFill>
                  <pic:spPr>
                    <a:xfrm>
                      <a:off x="0" y="0"/>
                      <a:ext cx="3605084" cy="240338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9F65C8" w:rsidRPr="00181B7C" w:rsidRDefault="009F65C8" w:rsidP="00957668">
      <w:pPr>
        <w:rPr>
          <w:rFonts w:ascii="Adobe Garamond Pro Bold" w:hAnsi="Adobe Garamond Pro Bold"/>
          <w:color w:val="C00000"/>
          <w:sz w:val="16"/>
          <w:szCs w:val="16"/>
        </w:rPr>
      </w:pPr>
    </w:p>
    <w:p w:rsidR="00957668" w:rsidRPr="005E56AF" w:rsidRDefault="005E56AF" w:rsidP="00957668">
      <w:pPr>
        <w:rPr>
          <w:rFonts w:ascii="Adobe Garamond Pro Bold" w:hAnsi="Adobe Garamond Pro Bold"/>
          <w:color w:val="C00000"/>
          <w:sz w:val="32"/>
          <w:szCs w:val="32"/>
        </w:rPr>
      </w:pPr>
      <w:r w:rsidRPr="005E56AF">
        <w:rPr>
          <w:rFonts w:ascii="Adobe Garamond Pro Bold" w:hAnsi="Adobe Garamond Pro Bold"/>
          <w:color w:val="C00000"/>
          <w:sz w:val="32"/>
          <w:szCs w:val="32"/>
        </w:rPr>
        <w:t>Note de l’auteur</w:t>
      </w:r>
    </w:p>
    <w:p w:rsidR="005E56AF" w:rsidRPr="005E56AF" w:rsidRDefault="005E56AF" w:rsidP="00957668">
      <w:pPr>
        <w:rPr>
          <w:rFonts w:ascii="Adobe Garamond Pro Bold" w:hAnsi="Adobe Garamond Pro Bold"/>
          <w:sz w:val="16"/>
          <w:szCs w:val="16"/>
        </w:rPr>
      </w:pPr>
    </w:p>
    <w:p w:rsidR="005E56AF" w:rsidRDefault="005E56AF" w:rsidP="005A342D">
      <w:pPr>
        <w:rPr>
          <w:rFonts w:ascii="Adobe Garamond Pro Bold" w:hAnsi="Adobe Garamond Pro Bold"/>
        </w:rPr>
      </w:pPr>
      <w:r w:rsidRPr="005E56AF">
        <w:rPr>
          <w:rFonts w:ascii="Adobe Garamond Pro Bold" w:hAnsi="Adobe Garamond Pro Bold"/>
        </w:rPr>
        <w:t xml:space="preserve">Irène Faugerou et moi nous connaissions grâce à ses interventions hebdomadaires en tant que professeur de musique à l'école où  mes filles étaient scolarisées. Quand elle m'a contactée, j'ai tout de suite été séduite par sa démarche originale : elle souhaitait créer un spectacle à partir d'un album jeunesse existant. </w:t>
      </w:r>
    </w:p>
    <w:p w:rsidR="005E56AF" w:rsidRDefault="005E56AF" w:rsidP="005A342D">
      <w:pPr>
        <w:rPr>
          <w:rFonts w:ascii="Adobe Garamond Pro Bold" w:hAnsi="Adobe Garamond Pro Bold"/>
        </w:rPr>
      </w:pPr>
      <w:r w:rsidRPr="005E56AF">
        <w:rPr>
          <w:rFonts w:ascii="Adobe Garamond Pro Bold" w:hAnsi="Adobe Garamond Pro Bold"/>
        </w:rPr>
        <w:t xml:space="preserve">Je lui ai fourni les trois albums que j'avais publiés à cette époque. Je n'ai pas été surprise que le choix d'Irène et de Karine, se porte sur </w:t>
      </w:r>
      <w:r w:rsidRPr="005E56AF">
        <w:rPr>
          <w:rFonts w:ascii="Adobe Garamond Pro Bold" w:hAnsi="Adobe Garamond Pro Bold"/>
          <w:b/>
        </w:rPr>
        <w:t>« </w:t>
      </w:r>
      <w:r w:rsidRPr="005E56AF">
        <w:rPr>
          <w:rFonts w:ascii="Adobe Garamond Pro Bold" w:hAnsi="Adobe Garamond Pro Bold"/>
          <w:b/>
          <w:iCs/>
        </w:rPr>
        <w:t>Une vieille histoire de famille »</w:t>
      </w:r>
      <w:r w:rsidRPr="005E56AF">
        <w:rPr>
          <w:rFonts w:ascii="Adobe Garamond Pro Bold" w:hAnsi="Adobe Garamond Pro Bold"/>
        </w:rPr>
        <w:t xml:space="preserve">. Outre les nombreux rebondissements, la petite ritournelle </w:t>
      </w:r>
      <w:r w:rsidRPr="009F65C8">
        <w:rPr>
          <w:rFonts w:ascii="Adobe Garamond Pro Bold" w:hAnsi="Adobe Garamond Pro Bold"/>
          <w:b/>
        </w:rPr>
        <w:t>« </w:t>
      </w:r>
      <w:proofErr w:type="spellStart"/>
      <w:r w:rsidRPr="009F65C8">
        <w:rPr>
          <w:rFonts w:ascii="Adobe Garamond Pro Bold" w:hAnsi="Adobe Garamond Pro Bold"/>
          <w:b/>
        </w:rPr>
        <w:t>patacru</w:t>
      </w:r>
      <w:proofErr w:type="spellEnd"/>
      <w:r w:rsidRPr="009F65C8">
        <w:rPr>
          <w:rFonts w:ascii="Adobe Garamond Pro Bold" w:hAnsi="Adobe Garamond Pro Bold"/>
          <w:b/>
        </w:rPr>
        <w:t>, qui l'eût cru »</w:t>
      </w:r>
      <w:r w:rsidRPr="005E56AF">
        <w:rPr>
          <w:rFonts w:ascii="Adobe Garamond Pro Bold" w:hAnsi="Adobe Garamond Pro Bold"/>
        </w:rPr>
        <w:t xml:space="preserve"> permet de développer facilement un univers de rimes et d'humour, et se prête idéalement à une adaptation musicale pour enfants. À plusieurs reprises, j'avais surpris mes filles alors en primaire </w:t>
      </w:r>
      <w:proofErr w:type="gramStart"/>
      <w:r w:rsidRPr="005E56AF">
        <w:rPr>
          <w:rFonts w:ascii="Adobe Garamond Pro Bold" w:hAnsi="Adobe Garamond Pro Bold"/>
        </w:rPr>
        <w:t>lancer</w:t>
      </w:r>
      <w:proofErr w:type="gramEnd"/>
      <w:r w:rsidRPr="005E56AF">
        <w:rPr>
          <w:rFonts w:ascii="Adobe Garamond Pro Bold" w:hAnsi="Adobe Garamond Pro Bold"/>
        </w:rPr>
        <w:t xml:space="preserve"> « </w:t>
      </w:r>
      <w:proofErr w:type="spellStart"/>
      <w:r w:rsidRPr="005E56AF">
        <w:rPr>
          <w:rFonts w:ascii="Adobe Garamond Pro Bold" w:hAnsi="Adobe Garamond Pro Bold"/>
        </w:rPr>
        <w:t>patacru</w:t>
      </w:r>
      <w:proofErr w:type="spellEnd"/>
      <w:r w:rsidRPr="005E56AF">
        <w:rPr>
          <w:rFonts w:ascii="Adobe Garamond Pro Bold" w:hAnsi="Adobe Garamond Pro Bold"/>
        </w:rPr>
        <w:t> » au détour d'une conversation, et l'idée de l'insérer dans mon texte en cours a germé. Faire parler ainsi le loup de mon histoire lui donnait un côté touchant</w:t>
      </w:r>
      <w:r>
        <w:rPr>
          <w:rFonts w:ascii="Adobe Garamond Pro Bold" w:hAnsi="Adobe Garamond Pro Bold"/>
        </w:rPr>
        <w:t>.</w:t>
      </w:r>
    </w:p>
    <w:p w:rsidR="00181B7C" w:rsidRPr="00181B7C" w:rsidRDefault="00181B7C" w:rsidP="00181B7C">
      <w:pPr>
        <w:ind w:left="4956"/>
        <w:rPr>
          <w:rFonts w:ascii="Adobe Garamond Pro Bold" w:hAnsi="Adobe Garamond Pro Bold"/>
          <w:sz w:val="16"/>
          <w:szCs w:val="16"/>
        </w:rPr>
      </w:pPr>
    </w:p>
    <w:p w:rsidR="00E354EF" w:rsidRPr="00181B7C" w:rsidRDefault="00181B7C" w:rsidP="005A342D">
      <w:pPr>
        <w:ind w:left="5664"/>
        <w:rPr>
          <w:rFonts w:ascii="Adobe Garamond Pro Bold" w:hAnsi="Adobe Garamond Pro Bold"/>
          <w:sz w:val="32"/>
          <w:szCs w:val="32"/>
        </w:rPr>
      </w:pPr>
      <w:r w:rsidRPr="00181B7C">
        <w:rPr>
          <w:rFonts w:ascii="Adobe Garamond Pro Bold" w:hAnsi="Adobe Garamond Pro Bold"/>
          <w:sz w:val="32"/>
          <w:szCs w:val="32"/>
        </w:rPr>
        <w:t>Véronique Cauchy</w:t>
      </w:r>
    </w:p>
    <w:p w:rsidR="005D0EE2" w:rsidRDefault="005D0EE2" w:rsidP="00E354EF">
      <w:pPr>
        <w:rPr>
          <w:rFonts w:ascii="Adobe Garamond Pro Bold" w:hAnsi="Adobe Garamond Pro Bold"/>
          <w:color w:val="C00000"/>
          <w:sz w:val="32"/>
          <w:szCs w:val="32"/>
        </w:rPr>
      </w:pPr>
    </w:p>
    <w:p w:rsidR="005D0EE2" w:rsidRPr="009961C0" w:rsidRDefault="005D0EE2" w:rsidP="00E354EF">
      <w:pPr>
        <w:rPr>
          <w:rFonts w:ascii="Adobe Garamond Pro Bold" w:hAnsi="Adobe Garamond Pro Bold"/>
          <w:color w:val="C00000"/>
          <w:sz w:val="16"/>
          <w:szCs w:val="16"/>
        </w:rPr>
      </w:pPr>
    </w:p>
    <w:p w:rsidR="005D0EE2" w:rsidRDefault="009961C0" w:rsidP="009961C0">
      <w:pPr>
        <w:jc w:val="center"/>
        <w:rPr>
          <w:rFonts w:ascii="Adobe Garamond Pro Bold" w:hAnsi="Adobe Garamond Pro Bold"/>
          <w:color w:val="C00000"/>
          <w:sz w:val="32"/>
          <w:szCs w:val="32"/>
        </w:rPr>
      </w:pPr>
      <w:r>
        <w:rPr>
          <w:rFonts w:ascii="Adobe Garamond Pro Bold" w:hAnsi="Adobe Garamond Pro Bold"/>
          <w:noProof/>
          <w:color w:val="C00000"/>
          <w:sz w:val="32"/>
          <w:szCs w:val="32"/>
          <w:lang w:eastAsia="fr-FR"/>
        </w:rPr>
        <w:drawing>
          <wp:inline distT="0" distB="0" distL="0" distR="0">
            <wp:extent cx="4856946" cy="3238500"/>
            <wp:effectExtent l="38100" t="57150" r="115104" b="95250"/>
            <wp:docPr id="3" name="Image 2" descr="carto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toon.jpg"/>
                    <pic:cNvPicPr/>
                  </pic:nvPicPr>
                  <pic:blipFill>
                    <a:blip r:embed="rId11" cstate="print"/>
                    <a:stretch>
                      <a:fillRect/>
                    </a:stretch>
                  </pic:blipFill>
                  <pic:spPr>
                    <a:xfrm>
                      <a:off x="0" y="0"/>
                      <a:ext cx="4856946" cy="32385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5D0EE2" w:rsidRDefault="005D0EE2" w:rsidP="00E354EF">
      <w:pPr>
        <w:rPr>
          <w:rFonts w:ascii="Adobe Garamond Pro Bold" w:hAnsi="Adobe Garamond Pro Bold"/>
          <w:color w:val="C00000"/>
          <w:sz w:val="32"/>
          <w:szCs w:val="32"/>
        </w:rPr>
      </w:pPr>
    </w:p>
    <w:p w:rsidR="00E354EF" w:rsidRPr="00E354EF" w:rsidRDefault="00E354EF" w:rsidP="00E354EF">
      <w:pPr>
        <w:rPr>
          <w:rFonts w:ascii="Adobe Garamond Pro Bold" w:hAnsi="Adobe Garamond Pro Bold"/>
          <w:color w:val="C00000"/>
          <w:sz w:val="32"/>
          <w:szCs w:val="32"/>
        </w:rPr>
      </w:pPr>
      <w:r w:rsidRPr="00E354EF">
        <w:rPr>
          <w:rFonts w:ascii="Adobe Garamond Pro Bold" w:hAnsi="Adobe Garamond Pro Bold"/>
          <w:color w:val="C00000"/>
          <w:sz w:val="32"/>
          <w:szCs w:val="32"/>
        </w:rPr>
        <w:t>Le spectacle</w:t>
      </w:r>
    </w:p>
    <w:p w:rsidR="005E56AF" w:rsidRPr="005E56AF" w:rsidRDefault="005E56AF" w:rsidP="005E56AF">
      <w:pPr>
        <w:rPr>
          <w:rFonts w:ascii="Adobe Garamond Pro Bold" w:hAnsi="Adobe Garamond Pro Bold"/>
        </w:rPr>
      </w:pPr>
    </w:p>
    <w:p w:rsidR="005E56AF" w:rsidRDefault="001823EF" w:rsidP="00B73F7C">
      <w:pPr>
        <w:jc w:val="left"/>
        <w:rPr>
          <w:rFonts w:ascii="Adobe Garamond Pro Bold" w:hAnsi="Adobe Garamond Pro Bold"/>
        </w:rPr>
      </w:pPr>
      <w:r>
        <w:rPr>
          <w:rFonts w:ascii="Adobe Garamond Pro Bold" w:hAnsi="Adobe Garamond Pro Bold"/>
        </w:rPr>
        <w:t xml:space="preserve">Le décor, simple, est totalement inspiré de l’univers créé par l’illustratrice de l’album </w:t>
      </w:r>
      <w:r w:rsidRPr="001823EF">
        <w:rPr>
          <w:rFonts w:ascii="Adobe Garamond Pro Bold" w:hAnsi="Adobe Garamond Pro Bold"/>
          <w:color w:val="C00000"/>
        </w:rPr>
        <w:t>Pauline Duhamel</w:t>
      </w:r>
      <w:r>
        <w:rPr>
          <w:rFonts w:ascii="Adobe Garamond Pro Bold" w:hAnsi="Adobe Garamond Pro Bold"/>
        </w:rPr>
        <w:t>. La présence aux murs, de deux « portraits de famille » issus du livre</w:t>
      </w:r>
      <w:r w:rsidR="0020126D">
        <w:rPr>
          <w:rFonts w:ascii="Adobe Garamond Pro Bold" w:hAnsi="Adobe Garamond Pro Bold"/>
        </w:rPr>
        <w:t xml:space="preserve"> renforce ce lien et</w:t>
      </w:r>
      <w:r>
        <w:rPr>
          <w:rFonts w:ascii="Adobe Garamond Pro Bold" w:hAnsi="Adobe Garamond Pro Bold"/>
        </w:rPr>
        <w:t xml:space="preserve"> plonge le spectateur dans  </w:t>
      </w:r>
      <w:r w:rsidR="005D0EE2">
        <w:rPr>
          <w:rFonts w:ascii="Adobe Garamond Pro Bold" w:hAnsi="Adobe Garamond Pro Bold"/>
        </w:rPr>
        <w:t>une imagerie proche du dessin animé.</w:t>
      </w:r>
    </w:p>
    <w:p w:rsidR="002A51EB" w:rsidRDefault="0020126D" w:rsidP="0016053F">
      <w:pPr>
        <w:jc w:val="left"/>
        <w:rPr>
          <w:rFonts w:ascii="Adobe Garamond Pro Bold" w:hAnsi="Adobe Garamond Pro Bold"/>
        </w:rPr>
      </w:pPr>
      <w:r>
        <w:rPr>
          <w:rFonts w:ascii="Adobe Garamond Pro Bold" w:hAnsi="Adobe Garamond Pro Bold"/>
        </w:rPr>
        <w:t xml:space="preserve">Le </w:t>
      </w:r>
      <w:r w:rsidR="004F1156">
        <w:rPr>
          <w:rFonts w:ascii="Adobe Garamond Pro Bold" w:hAnsi="Adobe Garamond Pro Bold"/>
        </w:rPr>
        <w:t>texte</w:t>
      </w:r>
      <w:r w:rsidR="0016053F">
        <w:rPr>
          <w:rFonts w:ascii="Adobe Garamond Pro Bold" w:hAnsi="Adobe Garamond Pro Bold"/>
        </w:rPr>
        <w:t>,</w:t>
      </w:r>
      <w:r w:rsidR="00254D4C">
        <w:rPr>
          <w:rFonts w:ascii="Adobe Garamond Pro Bold" w:hAnsi="Adobe Garamond Pro Bold"/>
        </w:rPr>
        <w:t xml:space="preserve"> </w:t>
      </w:r>
      <w:r w:rsidR="004F1156">
        <w:rPr>
          <w:rFonts w:ascii="Adobe Garamond Pro Bold" w:hAnsi="Adobe Garamond Pro Bold"/>
        </w:rPr>
        <w:t>écrit au passé simple</w:t>
      </w:r>
      <w:r w:rsidR="00254D4C">
        <w:rPr>
          <w:rFonts w:ascii="Adobe Garamond Pro Bold" w:hAnsi="Adobe Garamond Pro Bold"/>
        </w:rPr>
        <w:t xml:space="preserve">, est adapté en musique </w:t>
      </w:r>
      <w:r w:rsidR="0016053F">
        <w:rPr>
          <w:rFonts w:ascii="Adobe Garamond Pro Bold" w:hAnsi="Adobe Garamond Pro Bold"/>
        </w:rPr>
        <w:t>et accompagné par l’</w:t>
      </w:r>
      <w:r w:rsidR="0016053F" w:rsidRPr="0016053F">
        <w:rPr>
          <w:rFonts w:ascii="Adobe Garamond Pro Bold" w:hAnsi="Adobe Garamond Pro Bold"/>
        </w:rPr>
        <w:t xml:space="preserve">accordéon, </w:t>
      </w:r>
      <w:r w:rsidR="0016053F">
        <w:rPr>
          <w:rFonts w:ascii="Adobe Garamond Pro Bold" w:hAnsi="Adobe Garamond Pro Bold"/>
        </w:rPr>
        <w:t xml:space="preserve">le </w:t>
      </w:r>
      <w:r w:rsidR="0016053F" w:rsidRPr="0016053F">
        <w:rPr>
          <w:rFonts w:ascii="Adobe Garamond Pro Bold" w:hAnsi="Adobe Garamond Pro Bold"/>
        </w:rPr>
        <w:t xml:space="preserve">hautbois, </w:t>
      </w:r>
      <w:r w:rsidR="0016053F">
        <w:rPr>
          <w:rFonts w:ascii="Adobe Garamond Pro Bold" w:hAnsi="Adobe Garamond Pro Bold"/>
        </w:rPr>
        <w:t>la guitare, le balafon et l’</w:t>
      </w:r>
      <w:r w:rsidR="0016053F" w:rsidRPr="0016053F">
        <w:rPr>
          <w:rFonts w:ascii="Adobe Garamond Pro Bold" w:hAnsi="Adobe Garamond Pro Bold"/>
        </w:rPr>
        <w:t>harmonica</w:t>
      </w:r>
      <w:r w:rsidR="0016053F">
        <w:rPr>
          <w:rFonts w:ascii="Adobe Garamond Pro Bold" w:hAnsi="Adobe Garamond Pro Bold"/>
        </w:rPr>
        <w:t xml:space="preserve">. </w:t>
      </w:r>
      <w:r w:rsidR="00254D4C">
        <w:rPr>
          <w:rFonts w:ascii="Adobe Garamond Pro Bold" w:hAnsi="Adobe Garamond Pro Bold"/>
        </w:rPr>
        <w:t>C</w:t>
      </w:r>
      <w:r w:rsidR="004F1156" w:rsidRPr="004F1156">
        <w:rPr>
          <w:rFonts w:ascii="Adobe Garamond Pro Bold" w:hAnsi="Adobe Garamond Pro Bold"/>
        </w:rPr>
        <w:t>haque animal y a son instrument, chaque moment fort, son thème musical.</w:t>
      </w:r>
      <w:r>
        <w:rPr>
          <w:rFonts w:ascii="Adobe Garamond Pro Bold" w:hAnsi="Adobe Garamond Pro Bold"/>
        </w:rPr>
        <w:t xml:space="preserve"> </w:t>
      </w:r>
    </w:p>
    <w:p w:rsidR="0016053F" w:rsidRDefault="00C33D53" w:rsidP="0016053F">
      <w:pPr>
        <w:jc w:val="left"/>
        <w:rPr>
          <w:rFonts w:ascii="Adobe Garamond Pro Bold" w:hAnsi="Adobe Garamond Pro Bold"/>
        </w:rPr>
      </w:pPr>
      <w:r>
        <w:rPr>
          <w:rFonts w:ascii="Adobe Garamond Pro Bold" w:hAnsi="Adobe Garamond Pro Bold"/>
        </w:rPr>
        <w:t xml:space="preserve">Les personnages du Loup et de la Petite Souris sont </w:t>
      </w:r>
      <w:r w:rsidR="009D0A94">
        <w:rPr>
          <w:rFonts w:ascii="Adobe Garamond Pro Bold" w:hAnsi="Adobe Garamond Pro Bold"/>
        </w:rPr>
        <w:t xml:space="preserve">interprétés </w:t>
      </w:r>
      <w:r w:rsidR="002A51EB">
        <w:rPr>
          <w:rFonts w:ascii="Adobe Garamond Pro Bold" w:hAnsi="Adobe Garamond Pro Bold"/>
        </w:rPr>
        <w:t xml:space="preserve">avec humour et poésie </w:t>
      </w:r>
      <w:r w:rsidR="009D0A94">
        <w:rPr>
          <w:rFonts w:ascii="Adobe Garamond Pro Bold" w:hAnsi="Adobe Garamond Pro Bold"/>
        </w:rPr>
        <w:t xml:space="preserve">par </w:t>
      </w:r>
      <w:r w:rsidR="009D0A94" w:rsidRPr="009D0A94">
        <w:rPr>
          <w:rFonts w:ascii="Adobe Garamond Pro Bold" w:hAnsi="Adobe Garamond Pro Bold"/>
          <w:color w:val="C00000"/>
        </w:rPr>
        <w:t>Karine Le Blévec et Irène Faugerou</w:t>
      </w:r>
      <w:r>
        <w:rPr>
          <w:rFonts w:ascii="Adobe Garamond Pro Bold" w:hAnsi="Adobe Garamond Pro Bold"/>
        </w:rPr>
        <w:t>, tandis que le</w:t>
      </w:r>
      <w:r w:rsidR="0016053F">
        <w:rPr>
          <w:rFonts w:ascii="Adobe Garamond Pro Bold" w:hAnsi="Adobe Garamond Pro Bold"/>
        </w:rPr>
        <w:t xml:space="preserve"> Lombric devient une marionnette à main et </w:t>
      </w:r>
      <w:r>
        <w:rPr>
          <w:rFonts w:ascii="Adobe Garamond Pro Bold" w:hAnsi="Adobe Garamond Pro Bold"/>
        </w:rPr>
        <w:t xml:space="preserve">que </w:t>
      </w:r>
      <w:r w:rsidR="0016053F">
        <w:rPr>
          <w:rFonts w:ascii="Adobe Garamond Pro Bold" w:hAnsi="Adobe Garamond Pro Bold"/>
        </w:rPr>
        <w:t>son entrée est dansée.</w:t>
      </w:r>
    </w:p>
    <w:p w:rsidR="00C33D53" w:rsidRDefault="009D0A94" w:rsidP="0016053F">
      <w:pPr>
        <w:jc w:val="left"/>
        <w:rPr>
          <w:rFonts w:ascii="Adobe Garamond Pro Bold" w:hAnsi="Adobe Garamond Pro Bold"/>
        </w:rPr>
      </w:pPr>
      <w:r>
        <w:rPr>
          <w:rFonts w:ascii="Adobe Garamond Pro Bold" w:hAnsi="Adobe Garamond Pro Bold"/>
        </w:rPr>
        <w:t>En créant q</w:t>
      </w:r>
      <w:r w:rsidR="00C33D53">
        <w:rPr>
          <w:rFonts w:ascii="Adobe Garamond Pro Bold" w:hAnsi="Adobe Garamond Pro Bold"/>
        </w:rPr>
        <w:t>uatre chansons originales</w:t>
      </w:r>
      <w:r>
        <w:rPr>
          <w:rFonts w:ascii="Adobe Garamond Pro Bold" w:hAnsi="Adobe Garamond Pro Bold"/>
        </w:rPr>
        <w:t xml:space="preserve"> nous avons cherché à garder une sorte de magie </w:t>
      </w:r>
      <w:r w:rsidR="00C33D53">
        <w:rPr>
          <w:rFonts w:ascii="Adobe Garamond Pro Bold" w:hAnsi="Adobe Garamond Pro Bold"/>
        </w:rPr>
        <w:t xml:space="preserve"> </w:t>
      </w:r>
      <w:r>
        <w:rPr>
          <w:rFonts w:ascii="Adobe Garamond Pro Bold" w:hAnsi="Adobe Garamond Pro Bold"/>
        </w:rPr>
        <w:t xml:space="preserve">pour que l’imaginaire du jeune spectateur soit toujours en éveil. </w:t>
      </w:r>
      <w:r w:rsidR="003306F5">
        <w:rPr>
          <w:rFonts w:ascii="Adobe Garamond Pro Bold" w:hAnsi="Adobe Garamond Pro Bold"/>
        </w:rPr>
        <w:t>Très vite une intimité s’établie et l</w:t>
      </w:r>
      <w:r>
        <w:rPr>
          <w:rFonts w:ascii="Adobe Garamond Pro Bold" w:hAnsi="Adobe Garamond Pro Bold"/>
        </w:rPr>
        <w:t>es chansons, polyphoniques, favorise le partage et les interactions, notions qui nous sont chères.</w:t>
      </w:r>
    </w:p>
    <w:p w:rsidR="002A51EB" w:rsidRDefault="002A51EB" w:rsidP="0016053F">
      <w:pPr>
        <w:jc w:val="left"/>
        <w:rPr>
          <w:rFonts w:ascii="Adobe Garamond Pro Bold" w:hAnsi="Adobe Garamond Pro Bold"/>
        </w:rPr>
      </w:pPr>
    </w:p>
    <w:p w:rsidR="00695765" w:rsidRDefault="002A51EB" w:rsidP="0016053F">
      <w:pPr>
        <w:jc w:val="left"/>
        <w:rPr>
          <w:rFonts w:ascii="Helvetica" w:hAnsi="Helvetica"/>
          <w:color w:val="333333"/>
          <w:shd w:val="clear" w:color="auto" w:fill="FFFFFF"/>
        </w:rPr>
      </w:pPr>
      <w:r>
        <w:rPr>
          <w:rFonts w:ascii="Adobe Garamond Pro Bold" w:hAnsi="Adobe Garamond Pro Bold"/>
        </w:rPr>
        <w:t>Ce spectacle</w:t>
      </w:r>
      <w:r w:rsidR="00695765">
        <w:rPr>
          <w:rFonts w:ascii="Adobe Garamond Pro Bold" w:hAnsi="Adobe Garamond Pro Bold"/>
        </w:rPr>
        <w:t xml:space="preserve"> entraine l</w:t>
      </w:r>
      <w:r w:rsidR="00695765" w:rsidRPr="00695765">
        <w:rPr>
          <w:rFonts w:ascii="Adobe Garamond Pro Bold" w:hAnsi="Adobe Garamond Pro Bold"/>
        </w:rPr>
        <w:t xml:space="preserve">e </w:t>
      </w:r>
      <w:r w:rsidR="00695765">
        <w:rPr>
          <w:rFonts w:ascii="Adobe Garamond Pro Bold" w:hAnsi="Adobe Garamond Pro Bold"/>
        </w:rPr>
        <w:t>public</w:t>
      </w:r>
      <w:r w:rsidR="00695765" w:rsidRPr="00695765">
        <w:rPr>
          <w:rFonts w:ascii="Adobe Garamond Pro Bold" w:hAnsi="Adobe Garamond Pro Bold"/>
        </w:rPr>
        <w:t xml:space="preserve"> dans une </w:t>
      </w:r>
      <w:r w:rsidR="00695765">
        <w:rPr>
          <w:rFonts w:ascii="Adobe Garamond Pro Bold" w:hAnsi="Adobe Garamond Pro Bold"/>
        </w:rPr>
        <w:t>histoire</w:t>
      </w:r>
      <w:r w:rsidR="00695765" w:rsidRPr="00695765">
        <w:rPr>
          <w:rFonts w:ascii="Adobe Garamond Pro Bold" w:hAnsi="Adobe Garamond Pro Bold"/>
        </w:rPr>
        <w:t xml:space="preserve"> </w:t>
      </w:r>
      <w:r w:rsidR="00695765">
        <w:rPr>
          <w:rFonts w:ascii="Adobe Garamond Pro Bold" w:hAnsi="Adobe Garamond Pro Bold"/>
        </w:rPr>
        <w:t xml:space="preserve">loufoque et </w:t>
      </w:r>
      <w:r w:rsidR="00695765" w:rsidRPr="00695765">
        <w:rPr>
          <w:rFonts w:ascii="Adobe Garamond Pro Bold" w:hAnsi="Adobe Garamond Pro Bold"/>
        </w:rPr>
        <w:t>rythmée avec un  foisonnement de mouvements, de sons et de couleurs.</w:t>
      </w:r>
      <w:r w:rsidR="00695765" w:rsidRPr="00695765">
        <w:rPr>
          <w:rFonts w:ascii="Helvetica" w:hAnsi="Helvetica"/>
          <w:color w:val="333333"/>
          <w:shd w:val="clear" w:color="auto" w:fill="FFFFFF"/>
        </w:rPr>
        <w:t xml:space="preserve"> </w:t>
      </w:r>
    </w:p>
    <w:p w:rsidR="00695765" w:rsidRDefault="00695765" w:rsidP="0016053F">
      <w:pPr>
        <w:jc w:val="left"/>
        <w:rPr>
          <w:rFonts w:ascii="Helvetica" w:hAnsi="Helvetica"/>
          <w:color w:val="333333"/>
          <w:shd w:val="clear" w:color="auto" w:fill="FFFFFF"/>
        </w:rPr>
      </w:pPr>
    </w:p>
    <w:p w:rsidR="002A51EB" w:rsidRPr="00AB7BE0" w:rsidRDefault="00695765" w:rsidP="0016053F">
      <w:pPr>
        <w:jc w:val="left"/>
        <w:rPr>
          <w:rFonts w:ascii="Adobe Garamond Pro Bold" w:hAnsi="Adobe Garamond Pro Bold"/>
          <w:color w:val="C00000"/>
          <w:sz w:val="36"/>
          <w:szCs w:val="36"/>
        </w:rPr>
      </w:pPr>
      <w:proofErr w:type="spellStart"/>
      <w:r w:rsidRPr="00AB7BE0">
        <w:rPr>
          <w:rFonts w:ascii="Adobe Garamond Pro Bold" w:hAnsi="Adobe Garamond Pro Bold"/>
          <w:color w:val="C00000"/>
          <w:sz w:val="36"/>
          <w:szCs w:val="36"/>
        </w:rPr>
        <w:t>Patacru</w:t>
      </w:r>
      <w:proofErr w:type="spellEnd"/>
      <w:r w:rsidRPr="00AB7BE0">
        <w:rPr>
          <w:rFonts w:ascii="Adobe Garamond Pro Bold" w:hAnsi="Adobe Garamond Pro Bold"/>
          <w:color w:val="C00000"/>
          <w:sz w:val="36"/>
          <w:szCs w:val="36"/>
        </w:rPr>
        <w:t>, qui l’eût cru ?</w:t>
      </w:r>
      <w:r w:rsidR="003306F5">
        <w:rPr>
          <w:rFonts w:ascii="Adobe Garamond Pro Bold" w:hAnsi="Adobe Garamond Pro Bold"/>
          <w:color w:val="C00000"/>
          <w:sz w:val="36"/>
          <w:szCs w:val="36"/>
        </w:rPr>
        <w:t xml:space="preserve"> </w:t>
      </w:r>
    </w:p>
    <w:p w:rsidR="002A51EB" w:rsidRDefault="002A51EB" w:rsidP="0016053F">
      <w:pPr>
        <w:jc w:val="left"/>
        <w:rPr>
          <w:rFonts w:ascii="Adobe Garamond Pro Bold" w:hAnsi="Adobe Garamond Pro Bold"/>
        </w:rPr>
      </w:pPr>
    </w:p>
    <w:p w:rsidR="009D0A94" w:rsidRDefault="009D0A94" w:rsidP="0016053F">
      <w:pPr>
        <w:jc w:val="left"/>
        <w:rPr>
          <w:rFonts w:ascii="Adobe Garamond Pro Bold" w:hAnsi="Adobe Garamond Pro Bold"/>
        </w:rPr>
      </w:pPr>
    </w:p>
    <w:p w:rsidR="00C33D53" w:rsidRDefault="00C33D53" w:rsidP="0016053F">
      <w:pPr>
        <w:jc w:val="left"/>
        <w:rPr>
          <w:rFonts w:ascii="Adobe Garamond Pro Bold" w:hAnsi="Adobe Garamond Pro Bold"/>
        </w:rPr>
      </w:pPr>
    </w:p>
    <w:p w:rsidR="00AB7BE0" w:rsidRPr="006F7040" w:rsidRDefault="00AB7BE0" w:rsidP="006F7040">
      <w:pPr>
        <w:jc w:val="center"/>
        <w:rPr>
          <w:rFonts w:ascii="Adobe Garamond Pro Bold" w:hAnsi="Adobe Garamond Pro Bold"/>
          <w:color w:val="C00000"/>
        </w:rPr>
      </w:pPr>
      <w:r w:rsidRPr="006F7040">
        <w:rPr>
          <w:rFonts w:ascii="Adobe Garamond Pro Bold" w:hAnsi="Adobe Garamond Pro Bold"/>
          <w:color w:val="C00000"/>
        </w:rPr>
        <w:lastRenderedPageBreak/>
        <w:t>« Au petit matin, son voisin le lombric</w:t>
      </w:r>
    </w:p>
    <w:p w:rsidR="00AB7BE0" w:rsidRPr="006F7040" w:rsidRDefault="00AB7BE0" w:rsidP="006F7040">
      <w:pPr>
        <w:jc w:val="center"/>
        <w:rPr>
          <w:rFonts w:ascii="Adobe Garamond Pro Bold" w:hAnsi="Adobe Garamond Pro Bold"/>
          <w:color w:val="C00000"/>
        </w:rPr>
      </w:pPr>
      <w:proofErr w:type="gramStart"/>
      <w:r w:rsidRPr="006F7040">
        <w:rPr>
          <w:rFonts w:ascii="Adobe Garamond Pro Bold" w:hAnsi="Adobe Garamond Pro Bold"/>
          <w:color w:val="C00000"/>
        </w:rPr>
        <w:t>toqua</w:t>
      </w:r>
      <w:proofErr w:type="gramEnd"/>
      <w:r w:rsidRPr="006F7040">
        <w:rPr>
          <w:rFonts w:ascii="Adobe Garamond Pro Bold" w:hAnsi="Adobe Garamond Pro Bold"/>
          <w:color w:val="C00000"/>
        </w:rPr>
        <w:t xml:space="preserve"> à la porte de la petite souris.</w:t>
      </w:r>
    </w:p>
    <w:p w:rsidR="006F7040" w:rsidRPr="006F7040" w:rsidRDefault="00AB7BE0" w:rsidP="006F7040">
      <w:pPr>
        <w:jc w:val="center"/>
        <w:rPr>
          <w:rFonts w:ascii="Adobe Garamond Pro Bold" w:hAnsi="Adobe Garamond Pro Bold"/>
          <w:color w:val="C00000"/>
        </w:rPr>
      </w:pPr>
      <w:r w:rsidRPr="006F7040">
        <w:rPr>
          <w:rFonts w:ascii="Adobe Garamond Pro Bold" w:hAnsi="Adobe Garamond Pro Bold"/>
          <w:color w:val="C00000"/>
        </w:rPr>
        <w:t>Voyant ses yeux bouffis de sommeil,</w:t>
      </w:r>
    </w:p>
    <w:p w:rsidR="00AB7BE0" w:rsidRPr="006F7040" w:rsidRDefault="00AB7BE0" w:rsidP="006F7040">
      <w:pPr>
        <w:jc w:val="center"/>
        <w:rPr>
          <w:rFonts w:ascii="Adobe Garamond Pro Bold" w:hAnsi="Adobe Garamond Pro Bold"/>
          <w:color w:val="C00000"/>
        </w:rPr>
      </w:pPr>
      <w:proofErr w:type="gramStart"/>
      <w:r w:rsidRPr="006F7040">
        <w:rPr>
          <w:rFonts w:ascii="Adobe Garamond Pro Bold" w:hAnsi="Adobe Garamond Pro Bold"/>
          <w:color w:val="C00000"/>
        </w:rPr>
        <w:t>il</w:t>
      </w:r>
      <w:proofErr w:type="gramEnd"/>
      <w:r w:rsidRPr="006F7040">
        <w:rPr>
          <w:rFonts w:ascii="Adobe Garamond Pro Bold" w:hAnsi="Adobe Garamond Pro Bold"/>
          <w:color w:val="C00000"/>
        </w:rPr>
        <w:t xml:space="preserve"> lui demanda</w:t>
      </w:r>
      <w:r w:rsidR="006F7040" w:rsidRPr="006F7040">
        <w:rPr>
          <w:rFonts w:ascii="Adobe Garamond Pro Bold" w:hAnsi="Adobe Garamond Pro Bold"/>
          <w:color w:val="C00000"/>
        </w:rPr>
        <w:t xml:space="preserve"> à quoi elle avait occupé sa nuit. »</w:t>
      </w:r>
    </w:p>
    <w:p w:rsidR="00AB7BE0" w:rsidRDefault="00AB7BE0" w:rsidP="0016053F">
      <w:pPr>
        <w:jc w:val="left"/>
        <w:rPr>
          <w:rFonts w:ascii="Adobe Garamond Pro Bold" w:hAnsi="Adobe Garamond Pro Bold"/>
        </w:rPr>
      </w:pPr>
    </w:p>
    <w:p w:rsidR="00254D4C" w:rsidRDefault="00AB7BE0" w:rsidP="00AB7BE0">
      <w:pPr>
        <w:jc w:val="center"/>
        <w:rPr>
          <w:rFonts w:ascii="Adobe Garamond Pro Bold" w:hAnsi="Adobe Garamond Pro Bold"/>
        </w:rPr>
      </w:pPr>
      <w:r>
        <w:rPr>
          <w:rFonts w:ascii="Adobe Garamond Pro Bold" w:hAnsi="Adobe Garamond Pro Bold"/>
          <w:noProof/>
          <w:lang w:eastAsia="fr-FR"/>
        </w:rPr>
        <w:drawing>
          <wp:inline distT="0" distB="0" distL="0" distR="0">
            <wp:extent cx="4629150" cy="3086610"/>
            <wp:effectExtent l="38100" t="57150" r="114300" b="94740"/>
            <wp:docPr id="5" name="Image 4" descr="lombr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mbric.jpg"/>
                    <pic:cNvPicPr/>
                  </pic:nvPicPr>
                  <pic:blipFill>
                    <a:blip r:embed="rId12" cstate="print"/>
                    <a:stretch>
                      <a:fillRect/>
                    </a:stretch>
                  </pic:blipFill>
                  <pic:spPr>
                    <a:xfrm>
                      <a:off x="0" y="0"/>
                      <a:ext cx="4629150" cy="30866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A37AAA" w:rsidRDefault="00254D4C" w:rsidP="00957668">
      <w:pPr>
        <w:rPr>
          <w:rFonts w:ascii="Adobe Garamond Pro Bold" w:hAnsi="Adobe Garamond Pro Bold"/>
        </w:rPr>
      </w:pPr>
      <w:r>
        <w:rPr>
          <w:rFonts w:ascii="Adobe Garamond Pro Bold" w:hAnsi="Adobe Garamond Pro Bold"/>
        </w:rPr>
        <w:t xml:space="preserve"> </w:t>
      </w:r>
      <w:r w:rsidR="0020126D">
        <w:rPr>
          <w:rFonts w:ascii="Adobe Garamond Pro Bold" w:hAnsi="Adobe Garamond Pro Bold"/>
        </w:rPr>
        <w:t xml:space="preserve"> </w:t>
      </w:r>
    </w:p>
    <w:p w:rsidR="00A37AAA" w:rsidRDefault="00A37AAA" w:rsidP="00957668">
      <w:pPr>
        <w:rPr>
          <w:rFonts w:ascii="Adobe Garamond Pro Bold" w:hAnsi="Adobe Garamond Pro Bold"/>
        </w:rPr>
      </w:pPr>
    </w:p>
    <w:p w:rsidR="00A37AAA" w:rsidRPr="00A37AAA" w:rsidRDefault="00A37AAA" w:rsidP="00A37AAA">
      <w:pPr>
        <w:jc w:val="center"/>
        <w:rPr>
          <w:rFonts w:ascii="Adobe Garamond Pro Bold" w:hAnsi="Adobe Garamond Pro Bold"/>
          <w:color w:val="C00000"/>
          <w:u w:val="single"/>
        </w:rPr>
      </w:pPr>
      <w:r w:rsidRPr="00A37AAA">
        <w:rPr>
          <w:rFonts w:ascii="Adobe Garamond Pro Bold" w:hAnsi="Adobe Garamond Pro Bold"/>
          <w:color w:val="C00000"/>
          <w:u w:val="single"/>
        </w:rPr>
        <w:t>Le Blues du Loup</w:t>
      </w:r>
    </w:p>
    <w:p w:rsidR="00A37AAA" w:rsidRPr="00A37AAA" w:rsidRDefault="00A37AAA" w:rsidP="00A37AAA">
      <w:pPr>
        <w:rPr>
          <w:rFonts w:ascii="Adobe Garamond Pro Bold" w:hAnsi="Adobe Garamond Pro Bold"/>
          <w:u w:val="single"/>
        </w:rPr>
      </w:pPr>
    </w:p>
    <w:p w:rsidR="00A37AAA" w:rsidRPr="00A37AAA" w:rsidRDefault="00A37AAA" w:rsidP="00A37AAA">
      <w:pPr>
        <w:jc w:val="center"/>
        <w:rPr>
          <w:rFonts w:ascii="Adobe Garamond Pro Bold" w:hAnsi="Adobe Garamond Pro Bold"/>
        </w:rPr>
      </w:pPr>
      <w:r w:rsidRPr="00A37AAA">
        <w:rPr>
          <w:rFonts w:ascii="Adobe Garamond Pro Bold" w:hAnsi="Adobe Garamond Pro Bold"/>
        </w:rPr>
        <w:t>Le grand méchant loup est malade</w:t>
      </w:r>
    </w:p>
    <w:p w:rsidR="00A37AAA" w:rsidRPr="00A37AAA" w:rsidRDefault="00A37AAA" w:rsidP="00A37AAA">
      <w:pPr>
        <w:jc w:val="center"/>
        <w:rPr>
          <w:rFonts w:ascii="Adobe Garamond Pro Bold" w:hAnsi="Adobe Garamond Pro Bold"/>
        </w:rPr>
      </w:pPr>
      <w:r w:rsidRPr="00A37AAA">
        <w:rPr>
          <w:rFonts w:ascii="Adobe Garamond Pro Bold" w:hAnsi="Adobe Garamond Pro Bold"/>
        </w:rPr>
        <w:t>Le ventre en marmelade</w:t>
      </w:r>
    </w:p>
    <w:p w:rsidR="00A37AAA" w:rsidRPr="00A37AAA" w:rsidRDefault="00A37AAA" w:rsidP="00A37AAA">
      <w:pPr>
        <w:jc w:val="center"/>
        <w:rPr>
          <w:rFonts w:ascii="Adobe Garamond Pro Bold" w:hAnsi="Adobe Garamond Pro Bold"/>
        </w:rPr>
      </w:pPr>
      <w:r w:rsidRPr="00A37AAA">
        <w:rPr>
          <w:rFonts w:ascii="Adobe Garamond Pro Bold" w:hAnsi="Adobe Garamond Pro Bold"/>
        </w:rPr>
        <w:t>Il grouille, il chatouille</w:t>
      </w:r>
    </w:p>
    <w:p w:rsidR="00A37AAA" w:rsidRPr="00A37AAA" w:rsidRDefault="00A37AAA" w:rsidP="00A37AAA">
      <w:pPr>
        <w:jc w:val="center"/>
        <w:rPr>
          <w:rFonts w:ascii="Adobe Garamond Pro Bold" w:hAnsi="Adobe Garamond Pro Bold"/>
        </w:rPr>
      </w:pPr>
      <w:r w:rsidRPr="00A37AAA">
        <w:rPr>
          <w:rFonts w:ascii="Adobe Garamond Pro Bold" w:hAnsi="Adobe Garamond Pro Bold"/>
        </w:rPr>
        <w:t>Il gratouille, il gargouille</w:t>
      </w:r>
    </w:p>
    <w:p w:rsidR="00A37AAA" w:rsidRPr="00A37AAA" w:rsidRDefault="00A37AAA" w:rsidP="00A37AAA">
      <w:pPr>
        <w:jc w:val="center"/>
        <w:rPr>
          <w:rFonts w:ascii="Adobe Garamond Pro Bold" w:hAnsi="Adobe Garamond Pro Bold"/>
        </w:rPr>
      </w:pPr>
    </w:p>
    <w:p w:rsidR="00A37AAA" w:rsidRPr="00A37AAA" w:rsidRDefault="00A37AAA" w:rsidP="00A37AAA">
      <w:pPr>
        <w:jc w:val="center"/>
        <w:rPr>
          <w:rFonts w:ascii="Adobe Garamond Pro Bold" w:hAnsi="Adobe Garamond Pro Bold"/>
        </w:rPr>
      </w:pPr>
      <w:r w:rsidRPr="00A37AAA">
        <w:rPr>
          <w:rFonts w:ascii="Adobe Garamond Pro Bold" w:hAnsi="Adobe Garamond Pro Bold"/>
        </w:rPr>
        <w:t xml:space="preserve">Aïe </w:t>
      </w:r>
      <w:proofErr w:type="spellStart"/>
      <w:r w:rsidRPr="00A37AAA">
        <w:rPr>
          <w:rFonts w:ascii="Adobe Garamond Pro Bold" w:hAnsi="Adobe Garamond Pro Bold"/>
        </w:rPr>
        <w:t>aïe</w:t>
      </w:r>
      <w:proofErr w:type="spellEnd"/>
      <w:r w:rsidRPr="00A37AAA">
        <w:rPr>
          <w:rFonts w:ascii="Adobe Garamond Pro Bold" w:hAnsi="Adobe Garamond Pro Bold"/>
        </w:rPr>
        <w:t xml:space="preserve"> ouille </w:t>
      </w:r>
      <w:proofErr w:type="spellStart"/>
      <w:r w:rsidRPr="00A37AAA">
        <w:rPr>
          <w:rFonts w:ascii="Adobe Garamond Pro Bold" w:hAnsi="Adobe Garamond Pro Bold"/>
        </w:rPr>
        <w:t>ouille</w:t>
      </w:r>
      <w:proofErr w:type="spellEnd"/>
    </w:p>
    <w:p w:rsidR="00A37AAA" w:rsidRPr="00A37AAA" w:rsidRDefault="00A37AAA" w:rsidP="00A37AAA">
      <w:pPr>
        <w:jc w:val="center"/>
        <w:rPr>
          <w:rFonts w:ascii="Adobe Garamond Pro Bold" w:hAnsi="Adobe Garamond Pro Bold"/>
        </w:rPr>
      </w:pPr>
      <w:r w:rsidRPr="00A37AAA">
        <w:rPr>
          <w:rFonts w:ascii="Adobe Garamond Pro Bold" w:hAnsi="Adobe Garamond Pro Bold"/>
        </w:rPr>
        <w:t xml:space="preserve">Aïe </w:t>
      </w:r>
      <w:proofErr w:type="spellStart"/>
      <w:r w:rsidRPr="00A37AAA">
        <w:rPr>
          <w:rFonts w:ascii="Adobe Garamond Pro Bold" w:hAnsi="Adobe Garamond Pro Bold"/>
        </w:rPr>
        <w:t>aïe</w:t>
      </w:r>
      <w:proofErr w:type="spellEnd"/>
      <w:r w:rsidRPr="00A37AAA">
        <w:rPr>
          <w:rFonts w:ascii="Adobe Garamond Pro Bold" w:hAnsi="Adobe Garamond Pro Bold"/>
        </w:rPr>
        <w:t xml:space="preserve"> ouille j’ai le ventre qui gargouille</w:t>
      </w:r>
    </w:p>
    <w:p w:rsidR="00A37AAA" w:rsidRPr="00A37AAA" w:rsidRDefault="00A37AAA" w:rsidP="00A37AAA">
      <w:pPr>
        <w:jc w:val="center"/>
        <w:rPr>
          <w:rFonts w:ascii="Adobe Garamond Pro Bold" w:hAnsi="Adobe Garamond Pro Bold"/>
        </w:rPr>
      </w:pPr>
    </w:p>
    <w:p w:rsidR="00A37AAA" w:rsidRPr="00A37AAA" w:rsidRDefault="00A37AAA" w:rsidP="00A37AAA">
      <w:pPr>
        <w:jc w:val="center"/>
        <w:rPr>
          <w:rFonts w:ascii="Adobe Garamond Pro Bold" w:hAnsi="Adobe Garamond Pro Bold"/>
        </w:rPr>
      </w:pPr>
      <w:r w:rsidRPr="00A37AAA">
        <w:rPr>
          <w:rFonts w:ascii="Adobe Garamond Pro Bold" w:hAnsi="Adobe Garamond Pro Bold"/>
        </w:rPr>
        <w:t>Le grand méchant loup a maigri</w:t>
      </w:r>
    </w:p>
    <w:p w:rsidR="00A37AAA" w:rsidRPr="00A37AAA" w:rsidRDefault="00A37AAA" w:rsidP="00A37AAA">
      <w:pPr>
        <w:jc w:val="center"/>
        <w:rPr>
          <w:rFonts w:ascii="Adobe Garamond Pro Bold" w:hAnsi="Adobe Garamond Pro Bold"/>
        </w:rPr>
      </w:pPr>
      <w:r w:rsidRPr="00A37AAA">
        <w:rPr>
          <w:rFonts w:ascii="Adobe Garamond Pro Bold" w:hAnsi="Adobe Garamond Pro Bold"/>
        </w:rPr>
        <w:t>Son sourire est parti</w:t>
      </w:r>
    </w:p>
    <w:p w:rsidR="00A37AAA" w:rsidRPr="00A37AAA" w:rsidRDefault="00A37AAA" w:rsidP="00A37AAA">
      <w:pPr>
        <w:jc w:val="center"/>
        <w:rPr>
          <w:rFonts w:ascii="Adobe Garamond Pro Bold" w:hAnsi="Adobe Garamond Pro Bold"/>
        </w:rPr>
      </w:pPr>
      <w:r w:rsidRPr="00A37AAA">
        <w:rPr>
          <w:rFonts w:ascii="Adobe Garamond Pro Bold" w:hAnsi="Adobe Garamond Pro Bold"/>
        </w:rPr>
        <w:t>Il ne dort plus la nuit</w:t>
      </w:r>
    </w:p>
    <w:p w:rsidR="00A37AAA" w:rsidRPr="00A37AAA" w:rsidRDefault="00A37AAA" w:rsidP="00A37AAA">
      <w:pPr>
        <w:jc w:val="center"/>
        <w:rPr>
          <w:rFonts w:ascii="Adobe Garamond Pro Bold" w:hAnsi="Adobe Garamond Pro Bold"/>
        </w:rPr>
      </w:pPr>
      <w:r w:rsidRPr="00A37AAA">
        <w:rPr>
          <w:rFonts w:ascii="Adobe Garamond Pro Bold" w:hAnsi="Adobe Garamond Pro Bold"/>
        </w:rPr>
        <w:t>Il fait de l’insomnie</w:t>
      </w:r>
    </w:p>
    <w:p w:rsidR="00A37AAA" w:rsidRPr="00A37AAA" w:rsidRDefault="00A37AAA" w:rsidP="00A37AAA">
      <w:pPr>
        <w:jc w:val="center"/>
        <w:rPr>
          <w:rFonts w:ascii="Adobe Garamond Pro Bold" w:hAnsi="Adobe Garamond Pro Bold"/>
        </w:rPr>
      </w:pPr>
    </w:p>
    <w:p w:rsidR="00A37AAA" w:rsidRPr="00A37AAA" w:rsidRDefault="00A37AAA" w:rsidP="00A37AAA">
      <w:pPr>
        <w:jc w:val="center"/>
        <w:rPr>
          <w:rFonts w:ascii="Adobe Garamond Pro Bold" w:hAnsi="Adobe Garamond Pro Bold"/>
        </w:rPr>
      </w:pPr>
      <w:r w:rsidRPr="00A37AAA">
        <w:rPr>
          <w:rFonts w:ascii="Adobe Garamond Pro Bold" w:hAnsi="Adobe Garamond Pro Bold"/>
        </w:rPr>
        <w:t xml:space="preserve">Aïe </w:t>
      </w:r>
      <w:proofErr w:type="spellStart"/>
      <w:r w:rsidRPr="00A37AAA">
        <w:rPr>
          <w:rFonts w:ascii="Adobe Garamond Pro Bold" w:hAnsi="Adobe Garamond Pro Bold"/>
        </w:rPr>
        <w:t>aïe</w:t>
      </w:r>
      <w:proofErr w:type="spellEnd"/>
      <w:r w:rsidRPr="00A37AAA">
        <w:rPr>
          <w:rFonts w:ascii="Adobe Garamond Pro Bold" w:hAnsi="Adobe Garamond Pro Bold"/>
        </w:rPr>
        <w:t xml:space="preserve"> ouille </w:t>
      </w:r>
      <w:proofErr w:type="spellStart"/>
      <w:r w:rsidRPr="00A37AAA">
        <w:rPr>
          <w:rFonts w:ascii="Adobe Garamond Pro Bold" w:hAnsi="Adobe Garamond Pro Bold"/>
        </w:rPr>
        <w:t>ouille</w:t>
      </w:r>
      <w:proofErr w:type="spellEnd"/>
    </w:p>
    <w:p w:rsidR="00A37AAA" w:rsidRDefault="00A37AAA" w:rsidP="00A37AAA">
      <w:pPr>
        <w:jc w:val="center"/>
        <w:rPr>
          <w:rFonts w:ascii="Adobe Garamond Pro Bold" w:hAnsi="Adobe Garamond Pro Bold"/>
        </w:rPr>
      </w:pPr>
      <w:r w:rsidRPr="00A37AAA">
        <w:rPr>
          <w:rFonts w:ascii="Adobe Garamond Pro Bold" w:hAnsi="Adobe Garamond Pro Bold"/>
        </w:rPr>
        <w:t xml:space="preserve">Aïe </w:t>
      </w:r>
      <w:proofErr w:type="spellStart"/>
      <w:r w:rsidRPr="00A37AAA">
        <w:rPr>
          <w:rFonts w:ascii="Adobe Garamond Pro Bold" w:hAnsi="Adobe Garamond Pro Bold"/>
        </w:rPr>
        <w:t>aïe</w:t>
      </w:r>
      <w:proofErr w:type="spellEnd"/>
      <w:r w:rsidRPr="00A37AAA">
        <w:rPr>
          <w:rFonts w:ascii="Adobe Garamond Pro Bold" w:hAnsi="Adobe Garamond Pro Bold"/>
        </w:rPr>
        <w:t xml:space="preserve"> ouille le grand loup a le blues</w:t>
      </w:r>
    </w:p>
    <w:p w:rsidR="00A37AAA" w:rsidRDefault="00A37AAA" w:rsidP="00A37AAA">
      <w:pPr>
        <w:jc w:val="center"/>
        <w:rPr>
          <w:rFonts w:ascii="Adobe Garamond Pro Bold" w:hAnsi="Adobe Garamond Pro Bold"/>
        </w:rPr>
      </w:pPr>
    </w:p>
    <w:p w:rsidR="00957668" w:rsidRDefault="00A37AAA" w:rsidP="00A37AAA">
      <w:pPr>
        <w:jc w:val="center"/>
        <w:rPr>
          <w:rFonts w:ascii="Adobe Garamond Pro Bold" w:hAnsi="Adobe Garamond Pro Bold"/>
        </w:rPr>
      </w:pPr>
      <w:r>
        <w:rPr>
          <w:rFonts w:ascii="Adobe Garamond Pro Bold" w:hAnsi="Adobe Garamond Pro Bold"/>
        </w:rPr>
        <w:t>…</w:t>
      </w:r>
    </w:p>
    <w:p w:rsidR="00171168" w:rsidRPr="000223B4" w:rsidRDefault="00171168" w:rsidP="00A37AAA">
      <w:pPr>
        <w:jc w:val="center"/>
        <w:rPr>
          <w:rFonts w:ascii="Adobe Garamond Pro Bold" w:hAnsi="Adobe Garamond Pro Bold"/>
        </w:rPr>
      </w:pPr>
      <w:bookmarkStart w:id="0" w:name="_GoBack"/>
      <w:bookmarkEnd w:id="0"/>
    </w:p>
    <w:p w:rsidR="004948A2" w:rsidRDefault="004948A2" w:rsidP="002F62F1">
      <w:pPr>
        <w:pStyle w:val="Default"/>
        <w:jc w:val="center"/>
        <w:rPr>
          <w:rFonts w:ascii="Adobe Garamond Pro Bold" w:hAnsi="Adobe Garamond Pro Bold"/>
          <w:color w:val="C00000"/>
          <w:sz w:val="32"/>
          <w:szCs w:val="32"/>
          <w:u w:val="single"/>
        </w:rPr>
      </w:pPr>
      <w:r>
        <w:rPr>
          <w:rFonts w:ascii="Adobe Garamond Pro Bold" w:hAnsi="Adobe Garamond Pro Bold"/>
          <w:color w:val="C00000"/>
          <w:sz w:val="32"/>
          <w:szCs w:val="32"/>
          <w:u w:val="single"/>
        </w:rPr>
        <w:lastRenderedPageBreak/>
        <w:t>Ils en ont parlé</w:t>
      </w:r>
    </w:p>
    <w:p w:rsidR="00FC0487" w:rsidRDefault="00FC0487" w:rsidP="004948A2">
      <w:pPr>
        <w:pStyle w:val="Corpsdetexte2"/>
        <w:spacing w:after="0" w:line="240" w:lineRule="auto"/>
        <w:rPr>
          <w:rFonts w:ascii="Adobe Garamond Pro Bold" w:hAnsi="Adobe Garamond Pro Bold"/>
          <w:sz w:val="24"/>
          <w:szCs w:val="24"/>
        </w:rPr>
      </w:pPr>
    </w:p>
    <w:p w:rsidR="003E1583" w:rsidRDefault="003E1583" w:rsidP="004948A2">
      <w:pPr>
        <w:pStyle w:val="Corpsdetexte2"/>
        <w:spacing w:after="0" w:line="240" w:lineRule="auto"/>
        <w:rPr>
          <w:rFonts w:ascii="Adobe Garamond Pro Bold" w:hAnsi="Adobe Garamond Pro Bold"/>
          <w:sz w:val="24"/>
          <w:szCs w:val="24"/>
        </w:rPr>
      </w:pPr>
    </w:p>
    <w:p w:rsidR="00FC0487" w:rsidRPr="00FC0487" w:rsidRDefault="00FC0487" w:rsidP="00FC0487">
      <w:pPr>
        <w:rPr>
          <w:rFonts w:ascii="Adobe Garamond Pro Bold" w:hAnsi="Adobe Garamond Pro Bold"/>
        </w:rPr>
      </w:pPr>
      <w:r w:rsidRPr="00FC0487">
        <w:rPr>
          <w:rFonts w:ascii="Adobe Garamond Pro Bold" w:hAnsi="Adobe Garamond Pro Bold"/>
        </w:rPr>
        <w:t xml:space="preserve">« Adaptation du livre de Véronique Cauchy, la proposition de la Cie Pomme-Cannelle s’adresse particulièrement aux tous jeunes enfants. </w:t>
      </w:r>
    </w:p>
    <w:p w:rsidR="00FC0487" w:rsidRPr="00FC0487" w:rsidRDefault="00FC0487" w:rsidP="00FC0487">
      <w:pPr>
        <w:rPr>
          <w:rFonts w:ascii="Adobe Garamond Pro Bold" w:hAnsi="Adobe Garamond Pro Bold"/>
        </w:rPr>
      </w:pPr>
      <w:r w:rsidRPr="00FC0487">
        <w:rPr>
          <w:rFonts w:ascii="Adobe Garamond Pro Bold" w:hAnsi="Adobe Garamond Pro Bold"/>
        </w:rPr>
        <w:t xml:space="preserve">Le spectacle repose sur l’histoire d’un loup d’une incorrigible gourmandise. A partir de cette caractéristique, le récit, sous forme de conte prends sont élan. Tenaillé par la faim, l’animal avale goulument une soupe aux cailloux. </w:t>
      </w:r>
    </w:p>
    <w:p w:rsidR="00FC0487" w:rsidRPr="00FC0487" w:rsidRDefault="00FC0487" w:rsidP="00FC0487">
      <w:pPr>
        <w:rPr>
          <w:rFonts w:ascii="Adobe Garamond Pro Bold" w:hAnsi="Adobe Garamond Pro Bold"/>
        </w:rPr>
      </w:pPr>
      <w:r w:rsidRPr="00FC0487">
        <w:rPr>
          <w:rFonts w:ascii="Adobe Garamond Pro Bold" w:hAnsi="Adobe Garamond Pro Bold"/>
        </w:rPr>
        <w:t>Tandis que les premiers instruments de musique interviennent, les dents du loup tombent.</w:t>
      </w:r>
    </w:p>
    <w:p w:rsidR="00FC0487" w:rsidRPr="00FC0487" w:rsidRDefault="00FC0487" w:rsidP="00FC0487">
      <w:pPr>
        <w:rPr>
          <w:rFonts w:ascii="Adobe Garamond Pro Bold" w:hAnsi="Adobe Garamond Pro Bold"/>
        </w:rPr>
      </w:pPr>
      <w:r w:rsidRPr="00FC0487">
        <w:rPr>
          <w:rFonts w:ascii="Adobe Garamond Pro Bold" w:hAnsi="Adobe Garamond Pro Bold"/>
        </w:rPr>
        <w:t>L’aventure sonore et poétique commence. Que peut faire l’édenté ? Mystère. Les instruments les plus inattendus et les sons les plus singuliers se charges alors de le dire.</w:t>
      </w:r>
    </w:p>
    <w:p w:rsidR="00FC0487" w:rsidRPr="00FC0487" w:rsidRDefault="00FC0487" w:rsidP="00FC0487">
      <w:pPr>
        <w:rPr>
          <w:rFonts w:ascii="Adobe Garamond Pro Bold" w:hAnsi="Adobe Garamond Pro Bold"/>
        </w:rPr>
      </w:pPr>
      <w:r w:rsidRPr="00FC0487">
        <w:rPr>
          <w:rFonts w:ascii="Adobe Garamond Pro Bold" w:hAnsi="Adobe Garamond Pro Bold"/>
        </w:rPr>
        <w:t>Entre mandoline et hautbois, jeux de cloches ou de bouteilles, phrases chantées ou jouées à l’accordéon, le scénario développe les étapes de la vie de ce loup beaucoup trop gourmand. »</w:t>
      </w:r>
    </w:p>
    <w:p w:rsidR="00FC0487" w:rsidRPr="003E1583" w:rsidRDefault="00FC0487" w:rsidP="003E1583">
      <w:pPr>
        <w:ind w:left="4956"/>
        <w:rPr>
          <w:rFonts w:ascii="Adobe Garamond Pro Bold" w:hAnsi="Adobe Garamond Pro Bold"/>
          <w:color w:val="C00000"/>
          <w:sz w:val="32"/>
          <w:szCs w:val="32"/>
        </w:rPr>
      </w:pPr>
      <w:r w:rsidRPr="003E1583">
        <w:rPr>
          <w:rFonts w:ascii="Adobe Garamond Pro Bold" w:hAnsi="Adobe Garamond Pro Bold"/>
          <w:color w:val="C00000"/>
          <w:sz w:val="32"/>
          <w:szCs w:val="32"/>
        </w:rPr>
        <w:t>Midi Libre</w:t>
      </w:r>
    </w:p>
    <w:p w:rsidR="00FC0487" w:rsidRDefault="00FC0487" w:rsidP="004948A2">
      <w:pPr>
        <w:pStyle w:val="Corpsdetexte2"/>
        <w:spacing w:after="0" w:line="240" w:lineRule="auto"/>
        <w:rPr>
          <w:rFonts w:ascii="Adobe Garamond Pro Bold" w:hAnsi="Adobe Garamond Pro Bold"/>
        </w:rPr>
      </w:pPr>
    </w:p>
    <w:p w:rsidR="00C23199" w:rsidRDefault="00C23199" w:rsidP="004948A2">
      <w:pPr>
        <w:pStyle w:val="Corpsdetexte2"/>
        <w:spacing w:after="0" w:line="240" w:lineRule="auto"/>
        <w:rPr>
          <w:rFonts w:ascii="Adobe Garamond Pro Bold" w:hAnsi="Adobe Garamond Pro Bold"/>
        </w:rPr>
      </w:pPr>
    </w:p>
    <w:p w:rsidR="00C23199" w:rsidRPr="00FC0487" w:rsidRDefault="00C23199" w:rsidP="004948A2">
      <w:pPr>
        <w:pStyle w:val="Corpsdetexte2"/>
        <w:spacing w:after="0" w:line="240" w:lineRule="auto"/>
        <w:rPr>
          <w:rFonts w:ascii="Adobe Garamond Pro Bold" w:hAnsi="Adobe Garamond Pro Bold"/>
        </w:rPr>
      </w:pPr>
    </w:p>
    <w:p w:rsidR="00C23199" w:rsidRPr="00C23199" w:rsidRDefault="00C23199" w:rsidP="00C23199">
      <w:pPr>
        <w:rPr>
          <w:rFonts w:ascii="Adobe Garamond Pro Bold" w:hAnsi="Adobe Garamond Pro Bold"/>
        </w:rPr>
      </w:pPr>
      <w:r w:rsidRPr="00C23199">
        <w:rPr>
          <w:rFonts w:ascii="Adobe Garamond Pro Bold" w:hAnsi="Adobe Garamond Pro Bold"/>
        </w:rPr>
        <w:t xml:space="preserve">« Les enfants transportés dans cette incroyable histoire, se régalent d’écouter les chants interprétés par les deux artistes, accompagné d’instruments inattendus comme l’accordéon et le hautbois » </w:t>
      </w:r>
    </w:p>
    <w:p w:rsidR="00FC0487" w:rsidRDefault="00C23199" w:rsidP="00C23199">
      <w:pPr>
        <w:pStyle w:val="Corpsdetexte2"/>
        <w:spacing w:after="0" w:line="240" w:lineRule="auto"/>
        <w:ind w:left="4956"/>
        <w:rPr>
          <w:rFonts w:ascii="Adobe Garamond Pro Bold" w:hAnsi="Adobe Garamond Pro Bold"/>
        </w:rPr>
      </w:pPr>
      <w:r w:rsidRPr="003E1583">
        <w:rPr>
          <w:rFonts w:ascii="Adobe Garamond Pro Bold" w:hAnsi="Adobe Garamond Pro Bold"/>
          <w:color w:val="C00000"/>
        </w:rPr>
        <w:t>La lettre de Gulf Stream éditeur</w:t>
      </w:r>
    </w:p>
    <w:p w:rsidR="003E1583" w:rsidRDefault="003E1583" w:rsidP="004948A2">
      <w:pPr>
        <w:pStyle w:val="Corpsdetexte2"/>
        <w:spacing w:after="0" w:line="240" w:lineRule="auto"/>
        <w:rPr>
          <w:rFonts w:ascii="Adobe Garamond Pro Bold" w:hAnsi="Adobe Garamond Pro Bold"/>
        </w:rPr>
      </w:pPr>
    </w:p>
    <w:p w:rsidR="00C23199" w:rsidRDefault="00C23199" w:rsidP="004948A2">
      <w:pPr>
        <w:pStyle w:val="Corpsdetexte2"/>
        <w:spacing w:after="0" w:line="240" w:lineRule="auto"/>
        <w:rPr>
          <w:rFonts w:ascii="Adobe Garamond Pro Bold" w:hAnsi="Adobe Garamond Pro Bold"/>
        </w:rPr>
      </w:pPr>
    </w:p>
    <w:p w:rsidR="00C23199" w:rsidRPr="00FC0487" w:rsidRDefault="00C23199" w:rsidP="004948A2">
      <w:pPr>
        <w:pStyle w:val="Corpsdetexte2"/>
        <w:spacing w:after="0" w:line="240" w:lineRule="auto"/>
        <w:rPr>
          <w:rFonts w:ascii="Adobe Garamond Pro Bold" w:hAnsi="Adobe Garamond Pro Bold"/>
        </w:rPr>
      </w:pPr>
    </w:p>
    <w:p w:rsidR="004948A2" w:rsidRPr="00FC0487" w:rsidRDefault="004948A2" w:rsidP="004948A2">
      <w:pPr>
        <w:pStyle w:val="Corpsdetexte2"/>
        <w:spacing w:after="0" w:line="240" w:lineRule="auto"/>
        <w:rPr>
          <w:rFonts w:ascii="Adobe Garamond Pro Bold" w:eastAsia="Calibri" w:hAnsi="Adobe Garamond Pro Bold" w:cs="Times New Roman"/>
        </w:rPr>
      </w:pPr>
      <w:r w:rsidRPr="00FC0487">
        <w:rPr>
          <w:rFonts w:ascii="Adobe Garamond Pro Bold" w:hAnsi="Adobe Garamond Pro Bold"/>
        </w:rPr>
        <w:t>« </w:t>
      </w:r>
      <w:r w:rsidRPr="00FC0487">
        <w:rPr>
          <w:rFonts w:ascii="Adobe Garamond Pro Bold" w:eastAsia="Calibri" w:hAnsi="Adobe Garamond Pro Bold" w:cs="Times New Roman"/>
        </w:rPr>
        <w:t>Ce spectacle a été accueilli avec un immense succès non seulement par les enfants venus en masse mais aussi par les parents, enchantés de la qualité de ce spectacle.</w:t>
      </w:r>
    </w:p>
    <w:p w:rsidR="00CD6626" w:rsidRPr="00FC0487" w:rsidRDefault="004948A2" w:rsidP="003E1583">
      <w:pPr>
        <w:pStyle w:val="Corpsdetexte2"/>
        <w:spacing w:after="0" w:line="240" w:lineRule="auto"/>
        <w:rPr>
          <w:rFonts w:ascii="Adobe Garamond Pro Bold" w:hAnsi="Adobe Garamond Pro Bold"/>
        </w:rPr>
      </w:pPr>
      <w:r w:rsidRPr="00FC0487">
        <w:rPr>
          <w:rFonts w:ascii="Adobe Garamond Pro Bold" w:eastAsia="Calibri" w:hAnsi="Adobe Garamond Pro Bold" w:cs="Times New Roman"/>
        </w:rPr>
        <w:t xml:space="preserve">Non seulement comédiennes et musiciennes, Karine Le Blévec et </w:t>
      </w:r>
      <w:smartTag w:uri="urn:schemas-microsoft-com:office:smarttags" w:element="PersonName">
        <w:r w:rsidRPr="00FC0487">
          <w:rPr>
            <w:rFonts w:ascii="Adobe Garamond Pro Bold" w:eastAsia="Calibri" w:hAnsi="Adobe Garamond Pro Bold" w:cs="Times New Roman"/>
          </w:rPr>
          <w:t>Irène</w:t>
        </w:r>
      </w:smartTag>
      <w:r w:rsidRPr="00FC0487">
        <w:rPr>
          <w:rFonts w:ascii="Adobe Garamond Pro Bold" w:eastAsia="Calibri" w:hAnsi="Adobe Garamond Pro Bold" w:cs="Times New Roman"/>
        </w:rPr>
        <w:t xml:space="preserve"> Faugerou sont également intervenantes en milieu scolaire. Une facette qui leur permet d’interpréter chacune de leur création avec une belle pédagogie qui captive les enfants</w:t>
      </w:r>
      <w:r w:rsidRPr="00FC0487">
        <w:rPr>
          <w:rFonts w:ascii="Adobe Garamond Pro Bold" w:hAnsi="Adobe Garamond Pro Bold"/>
        </w:rPr>
        <w:t> »</w:t>
      </w:r>
      <w:r w:rsidRPr="00FC0487">
        <w:rPr>
          <w:rFonts w:ascii="Adobe Garamond Pro Bold" w:eastAsia="Calibri" w:hAnsi="Adobe Garamond Pro Bold" w:cs="Times New Roman"/>
        </w:rPr>
        <w:t>.</w:t>
      </w:r>
    </w:p>
    <w:p w:rsidR="004948A2" w:rsidRPr="003E1583" w:rsidRDefault="004948A2" w:rsidP="003E1583">
      <w:pPr>
        <w:ind w:left="4956"/>
        <w:rPr>
          <w:rFonts w:ascii="Adobe Garamond Pro Bold" w:eastAsia="Calibri" w:hAnsi="Adobe Garamond Pro Bold" w:cs="Times New Roman"/>
          <w:color w:val="C00000"/>
        </w:rPr>
      </w:pPr>
      <w:r w:rsidRPr="003E1583">
        <w:rPr>
          <w:rFonts w:ascii="Adobe Garamond Pro Bold" w:eastAsia="Calibri" w:hAnsi="Adobe Garamond Pro Bold" w:cs="Times New Roman"/>
          <w:color w:val="C00000"/>
        </w:rPr>
        <w:t>France-Jehanne LEE</w:t>
      </w:r>
    </w:p>
    <w:p w:rsidR="004948A2" w:rsidRPr="003E1583" w:rsidRDefault="004948A2" w:rsidP="00C23199">
      <w:pPr>
        <w:ind w:left="4956"/>
        <w:rPr>
          <w:rFonts w:ascii="Adobe Garamond Pro Bold" w:hAnsi="Adobe Garamond Pro Bold"/>
          <w:color w:val="C00000"/>
        </w:rPr>
      </w:pPr>
      <w:r w:rsidRPr="003E1583">
        <w:rPr>
          <w:rFonts w:ascii="Adobe Garamond Pro Bold" w:eastAsia="Calibri" w:hAnsi="Adobe Garamond Pro Bold" w:cs="Times New Roman"/>
          <w:color w:val="C00000"/>
        </w:rPr>
        <w:t>Direct</w:t>
      </w:r>
      <w:r w:rsidR="00D82CEC" w:rsidRPr="003E1583">
        <w:rPr>
          <w:rFonts w:ascii="Adobe Garamond Pro Bold" w:hAnsi="Adobe Garamond Pro Bold"/>
          <w:color w:val="C00000"/>
        </w:rPr>
        <w:t xml:space="preserve">rice </w:t>
      </w:r>
      <w:r w:rsidRPr="003E1583">
        <w:rPr>
          <w:rFonts w:ascii="Adobe Garamond Pro Bold" w:hAnsi="Adobe Garamond Pro Bold"/>
          <w:color w:val="C00000"/>
        </w:rPr>
        <w:t xml:space="preserve">du </w:t>
      </w:r>
      <w:r w:rsidR="00C23199">
        <w:rPr>
          <w:rFonts w:ascii="Adobe Garamond Pro Bold" w:hAnsi="Adobe Garamond Pro Bold"/>
          <w:color w:val="C00000"/>
        </w:rPr>
        <w:t>Théâtre de Poche</w:t>
      </w:r>
    </w:p>
    <w:p w:rsidR="004948A2" w:rsidRDefault="004948A2" w:rsidP="004948A2">
      <w:pPr>
        <w:rPr>
          <w:rFonts w:ascii="Adobe Garamond Pro Bold" w:hAnsi="Adobe Garamond Pro Bold"/>
        </w:rPr>
      </w:pPr>
    </w:p>
    <w:p w:rsidR="003E1583" w:rsidRDefault="003E1583" w:rsidP="004948A2">
      <w:pPr>
        <w:rPr>
          <w:rFonts w:ascii="Adobe Garamond Pro Bold" w:hAnsi="Adobe Garamond Pro Bold"/>
        </w:rPr>
      </w:pPr>
    </w:p>
    <w:p w:rsidR="003E1583" w:rsidRDefault="003E1583" w:rsidP="004948A2">
      <w:pPr>
        <w:rPr>
          <w:rFonts w:ascii="Adobe Garamond Pro Bold" w:hAnsi="Adobe Garamond Pro Bold"/>
        </w:rPr>
      </w:pPr>
    </w:p>
    <w:p w:rsidR="00D82CEC" w:rsidRDefault="00D82CEC" w:rsidP="003E1583">
      <w:pPr>
        <w:ind w:left="4956"/>
        <w:rPr>
          <w:rFonts w:ascii="Adobe Garamond Pro Bold" w:hAnsi="Adobe Garamond Pro Bold"/>
          <w:color w:val="C00000"/>
        </w:rPr>
      </w:pPr>
    </w:p>
    <w:p w:rsidR="00171168" w:rsidRDefault="00171168" w:rsidP="003E1583">
      <w:pPr>
        <w:ind w:left="4956"/>
        <w:rPr>
          <w:rFonts w:ascii="Adobe Garamond Pro Bold" w:hAnsi="Adobe Garamond Pro Bold"/>
          <w:color w:val="C00000"/>
        </w:rPr>
      </w:pPr>
    </w:p>
    <w:p w:rsidR="00171168" w:rsidRDefault="00171168" w:rsidP="003E1583">
      <w:pPr>
        <w:ind w:left="4956"/>
        <w:rPr>
          <w:rFonts w:ascii="Adobe Garamond Pro Bold" w:hAnsi="Adobe Garamond Pro Bold"/>
          <w:color w:val="C00000"/>
        </w:rPr>
      </w:pPr>
    </w:p>
    <w:p w:rsidR="00171168" w:rsidRPr="003E1583" w:rsidRDefault="00171168" w:rsidP="003E1583">
      <w:pPr>
        <w:ind w:left="4956"/>
        <w:rPr>
          <w:rFonts w:ascii="Adobe Garamond Pro Bold" w:hAnsi="Adobe Garamond Pro Bold"/>
          <w:color w:val="C00000"/>
        </w:rPr>
      </w:pPr>
    </w:p>
    <w:p w:rsidR="00B839EC" w:rsidRPr="00CD6626" w:rsidRDefault="00B839EC" w:rsidP="004948A2">
      <w:pPr>
        <w:rPr>
          <w:rFonts w:ascii="Adobe Garamond Pro Bold" w:eastAsia="Calibri" w:hAnsi="Adobe Garamond Pro Bold" w:cs="Times New Roman"/>
          <w:sz w:val="24"/>
          <w:szCs w:val="24"/>
        </w:rPr>
      </w:pPr>
      <w:r>
        <w:rPr>
          <w:rFonts w:ascii="Adobe Garamond Pro Bold" w:hAnsi="Adobe Garamond Pro Bold"/>
          <w:sz w:val="24"/>
          <w:szCs w:val="24"/>
        </w:rPr>
        <w:lastRenderedPageBreak/>
        <w:t xml:space="preserve"> </w:t>
      </w:r>
    </w:p>
    <w:p w:rsidR="00D244E5" w:rsidRPr="00D244E5" w:rsidRDefault="00D244E5" w:rsidP="002F62F1">
      <w:pPr>
        <w:pStyle w:val="Default"/>
        <w:jc w:val="center"/>
        <w:rPr>
          <w:rFonts w:ascii="Adobe Garamond Pro Bold" w:hAnsi="Adobe Garamond Pro Bold"/>
          <w:color w:val="C00000"/>
          <w:sz w:val="32"/>
          <w:szCs w:val="32"/>
          <w:u w:val="single"/>
        </w:rPr>
      </w:pPr>
      <w:r w:rsidRPr="00D244E5">
        <w:rPr>
          <w:rFonts w:ascii="Adobe Garamond Pro Bold" w:hAnsi="Adobe Garamond Pro Bold"/>
          <w:color w:val="C00000"/>
          <w:sz w:val="32"/>
          <w:szCs w:val="32"/>
          <w:u w:val="single"/>
        </w:rPr>
        <w:t>Les artistes</w:t>
      </w:r>
    </w:p>
    <w:p w:rsidR="00D244E5" w:rsidRDefault="00D244E5" w:rsidP="002F62F1">
      <w:pPr>
        <w:pStyle w:val="Default"/>
        <w:jc w:val="center"/>
        <w:rPr>
          <w:rFonts w:ascii="Adobe Garamond Pro Bold" w:hAnsi="Adobe Garamond Pro Bold"/>
          <w:color w:val="C00000"/>
          <w:sz w:val="28"/>
          <w:szCs w:val="28"/>
          <w:u w:val="single"/>
        </w:rPr>
      </w:pPr>
    </w:p>
    <w:p w:rsidR="00D244E5" w:rsidRPr="00231FB2" w:rsidRDefault="00D244E5" w:rsidP="00D244E5">
      <w:pPr>
        <w:pStyle w:val="Default"/>
        <w:rPr>
          <w:rFonts w:ascii="Adobe Garamond Pro Bold" w:hAnsi="Adobe Garamond Pro Bold"/>
          <w:color w:val="C00000"/>
          <w:sz w:val="28"/>
          <w:szCs w:val="28"/>
          <w:u w:val="single"/>
        </w:rPr>
      </w:pPr>
      <w:r w:rsidRPr="00231FB2">
        <w:rPr>
          <w:rFonts w:ascii="Adobe Garamond Pro Bold" w:hAnsi="Adobe Garamond Pro Bold"/>
          <w:color w:val="C00000"/>
          <w:sz w:val="28"/>
          <w:szCs w:val="28"/>
          <w:u w:val="single"/>
        </w:rPr>
        <w:t>Irène Faugerou :</w:t>
      </w:r>
    </w:p>
    <w:p w:rsidR="00D244E5" w:rsidRDefault="00D244E5" w:rsidP="00D244E5">
      <w:pPr>
        <w:pStyle w:val="Default"/>
        <w:rPr>
          <w:rFonts w:ascii="Adobe Garamond Pro Bold" w:hAnsi="Adobe Garamond Pro Bold"/>
        </w:rPr>
      </w:pPr>
    </w:p>
    <w:p w:rsidR="00D244E5" w:rsidRPr="00231FB2" w:rsidRDefault="00D244E5" w:rsidP="00D244E5">
      <w:pPr>
        <w:rPr>
          <w:rFonts w:ascii="Adobe Garamond Pro Bold" w:hAnsi="Adobe Garamond Pro Bold"/>
          <w:sz w:val="24"/>
          <w:szCs w:val="24"/>
        </w:rPr>
      </w:pPr>
      <w:r w:rsidRPr="00231FB2">
        <w:rPr>
          <w:rFonts w:ascii="Adobe Garamond Pro Bold" w:hAnsi="Adobe Garamond Pro Bold"/>
          <w:sz w:val="24"/>
          <w:szCs w:val="24"/>
        </w:rPr>
        <w:t xml:space="preserve">Issue d’une famille de musiciens, Irène Faugerou obtient une médaille d’or de Hautbois à Versailles en 1988 et son diplôme d’animation musicale à la FNACEM. Elle est admise au sein des </w:t>
      </w:r>
      <w:proofErr w:type="spellStart"/>
      <w:r w:rsidRPr="00231FB2">
        <w:rPr>
          <w:rFonts w:ascii="Adobe Garamond Pro Bold" w:hAnsi="Adobe Garamond Pro Bold"/>
          <w:sz w:val="24"/>
          <w:szCs w:val="24"/>
        </w:rPr>
        <w:t>Musicoliers</w:t>
      </w:r>
      <w:proofErr w:type="spellEnd"/>
      <w:r w:rsidRPr="00231FB2">
        <w:rPr>
          <w:rFonts w:ascii="Adobe Garamond Pro Bold" w:hAnsi="Adobe Garamond Pro Bold"/>
          <w:sz w:val="24"/>
          <w:szCs w:val="24"/>
        </w:rPr>
        <w:t xml:space="preserve"> dirigé par Marc </w:t>
      </w:r>
      <w:proofErr w:type="spellStart"/>
      <w:r w:rsidRPr="00231FB2">
        <w:rPr>
          <w:rFonts w:ascii="Adobe Garamond Pro Bold" w:hAnsi="Adobe Garamond Pro Bold"/>
          <w:sz w:val="24"/>
          <w:szCs w:val="24"/>
        </w:rPr>
        <w:t>Caillard</w:t>
      </w:r>
      <w:proofErr w:type="spellEnd"/>
      <w:r w:rsidRPr="00231FB2">
        <w:rPr>
          <w:rFonts w:ascii="Adobe Garamond Pro Bold" w:hAnsi="Adobe Garamond Pro Bold"/>
          <w:sz w:val="24"/>
          <w:szCs w:val="24"/>
        </w:rPr>
        <w:t xml:space="preserve"> où elle joue dans divers formations dans des concerts pédagogiques. Elle poursuit en parallèle une carrière de musicienne d’orchestre, de musicienne-intervenante en milieu scolaire et de professeur de musique en région parisienne. Elle va parfaire sa pratique instrumentale et vocale en apprenant la guitare, le piano et en chantant dans divers</w:t>
      </w:r>
      <w:r w:rsidR="003A24EA">
        <w:rPr>
          <w:rFonts w:ascii="Adobe Garamond Pro Bold" w:hAnsi="Adobe Garamond Pro Bold"/>
          <w:sz w:val="24"/>
          <w:szCs w:val="24"/>
        </w:rPr>
        <w:t>es</w:t>
      </w:r>
      <w:r w:rsidRPr="00231FB2">
        <w:rPr>
          <w:rFonts w:ascii="Adobe Garamond Pro Bold" w:hAnsi="Adobe Garamond Pro Bold"/>
          <w:sz w:val="24"/>
          <w:szCs w:val="24"/>
        </w:rPr>
        <w:t xml:space="preserve"> chorale</w:t>
      </w:r>
      <w:r w:rsidR="003A24EA">
        <w:rPr>
          <w:rFonts w:ascii="Adobe Garamond Pro Bold" w:hAnsi="Adobe Garamond Pro Bold"/>
          <w:sz w:val="24"/>
          <w:szCs w:val="24"/>
        </w:rPr>
        <w:t>s</w:t>
      </w:r>
      <w:r w:rsidRPr="00231FB2">
        <w:rPr>
          <w:rFonts w:ascii="Adobe Garamond Pro Bold" w:hAnsi="Adobe Garamond Pro Bold"/>
          <w:sz w:val="24"/>
          <w:szCs w:val="24"/>
        </w:rPr>
        <w:t>. Elle dirige une école de musique dans l’Oise ce qui lui donne la possibilité et l’envie de monter des mini-spectacles théâtralisés avec les élèves. En 1992, elle s’installe dans la région de Montpellier en prenant la direction de l’école de musique de St Martin de Londres ainsi que des interventions musicales dans divers</w:t>
      </w:r>
      <w:r w:rsidR="009B7F91">
        <w:rPr>
          <w:rFonts w:ascii="Adobe Garamond Pro Bold" w:hAnsi="Adobe Garamond Pro Bold"/>
          <w:sz w:val="24"/>
          <w:szCs w:val="24"/>
        </w:rPr>
        <w:t>es</w:t>
      </w:r>
      <w:r w:rsidRPr="00231FB2">
        <w:rPr>
          <w:rFonts w:ascii="Adobe Garamond Pro Bold" w:hAnsi="Adobe Garamond Pro Bold"/>
          <w:sz w:val="24"/>
          <w:szCs w:val="24"/>
        </w:rPr>
        <w:t xml:space="preserve"> écoles de l’Hérault. Elle poursuit sa carrière d’hautboïste en duo avec une harpiste et forme le duo </w:t>
      </w:r>
      <w:proofErr w:type="spellStart"/>
      <w:r w:rsidRPr="00231FB2">
        <w:rPr>
          <w:rFonts w:ascii="Adobe Garamond Pro Bold" w:hAnsi="Adobe Garamond Pro Bold"/>
          <w:sz w:val="24"/>
          <w:szCs w:val="24"/>
        </w:rPr>
        <w:t>Harbois</w:t>
      </w:r>
      <w:proofErr w:type="spellEnd"/>
      <w:r w:rsidRPr="00231FB2">
        <w:rPr>
          <w:rFonts w:ascii="Adobe Garamond Pro Bold" w:hAnsi="Adobe Garamond Pro Bold"/>
          <w:sz w:val="24"/>
          <w:szCs w:val="24"/>
        </w:rPr>
        <w:t xml:space="preserve"> qui se produit pendant 5 ans et enregistre un CD. Son envie de se perfectionner dans les arts du spectacle et dans l’intervention musicale, l’amène à suivre une formation universitaire de musicien intervenant sur 3ans et obtient son diplôme (DUMI) en 2003. Sa rencontre avec Karine Le Blévec lors de cette formation va tout naturellement les amener dans une envie commune à proposer des spectacles de qualités pour les enfants, en créant la compagnie Pomme Cannelle.</w:t>
      </w:r>
    </w:p>
    <w:p w:rsidR="00D244E5" w:rsidRDefault="00D244E5" w:rsidP="00D244E5">
      <w:pPr>
        <w:pStyle w:val="Default"/>
        <w:rPr>
          <w:rFonts w:ascii="Adobe Garamond Pro Bold" w:hAnsi="Adobe Garamond Pro Bold"/>
        </w:rPr>
      </w:pPr>
    </w:p>
    <w:p w:rsidR="00D244E5" w:rsidRPr="00B26094" w:rsidRDefault="00D244E5" w:rsidP="00D244E5">
      <w:pPr>
        <w:pStyle w:val="Default"/>
        <w:rPr>
          <w:rFonts w:ascii="Adobe Garamond Pro Bold" w:hAnsi="Adobe Garamond Pro Bold"/>
          <w:color w:val="C00000"/>
          <w:sz w:val="28"/>
          <w:szCs w:val="28"/>
          <w:u w:val="single"/>
        </w:rPr>
      </w:pPr>
      <w:r w:rsidRPr="00B26094">
        <w:rPr>
          <w:rFonts w:ascii="Adobe Garamond Pro Bold" w:hAnsi="Adobe Garamond Pro Bold"/>
          <w:color w:val="C00000"/>
          <w:sz w:val="28"/>
          <w:szCs w:val="28"/>
          <w:u w:val="single"/>
        </w:rPr>
        <w:t>Karine Le Blévec :</w:t>
      </w:r>
    </w:p>
    <w:p w:rsidR="00D244E5" w:rsidRDefault="00D244E5" w:rsidP="00D244E5">
      <w:pPr>
        <w:pStyle w:val="Default"/>
        <w:rPr>
          <w:rFonts w:ascii="Adobe Garamond Pro Bold" w:hAnsi="Adobe Garamond Pro Bold"/>
        </w:rPr>
      </w:pPr>
    </w:p>
    <w:p w:rsidR="00D244E5" w:rsidRPr="00D244E5" w:rsidRDefault="00D244E5" w:rsidP="00D244E5">
      <w:pPr>
        <w:rPr>
          <w:rFonts w:ascii="Adobe Garamond Pro Bold" w:hAnsi="Adobe Garamond Pro Bold"/>
          <w:sz w:val="24"/>
          <w:szCs w:val="24"/>
        </w:rPr>
      </w:pPr>
      <w:r w:rsidRPr="00D244E5">
        <w:rPr>
          <w:rFonts w:ascii="Adobe Garamond Pro Bold" w:hAnsi="Adobe Garamond Pro Bold"/>
          <w:sz w:val="24"/>
          <w:szCs w:val="24"/>
        </w:rPr>
        <w:t>Multi-instrumentiste (mandoline, guitare, accordéon, percussions), chanteuse comédienne et danseuse, elle est aussi auteur compositeur interprète.</w:t>
      </w:r>
    </w:p>
    <w:p w:rsidR="00D244E5" w:rsidRPr="00D244E5" w:rsidRDefault="00D244E5" w:rsidP="00D244E5">
      <w:pPr>
        <w:rPr>
          <w:rFonts w:ascii="Adobe Garamond Pro Bold" w:hAnsi="Adobe Garamond Pro Bold"/>
          <w:sz w:val="24"/>
          <w:szCs w:val="24"/>
        </w:rPr>
      </w:pPr>
      <w:r w:rsidRPr="00D244E5">
        <w:rPr>
          <w:rFonts w:ascii="Adobe Garamond Pro Bold" w:hAnsi="Adobe Garamond Pro Bold"/>
          <w:sz w:val="24"/>
          <w:szCs w:val="24"/>
        </w:rPr>
        <w:t xml:space="preserve">Après une formation au conservatoire de musique et de danse de Sartrouville dans les Yvelines, elle obtient le Diplôme Universitaire de Musicienne Intervenante en 2003. </w:t>
      </w:r>
    </w:p>
    <w:p w:rsidR="00D244E5" w:rsidRPr="00D244E5" w:rsidRDefault="00D244E5" w:rsidP="00D244E5">
      <w:pPr>
        <w:rPr>
          <w:rFonts w:ascii="Adobe Garamond Pro Bold" w:hAnsi="Adobe Garamond Pro Bold"/>
          <w:sz w:val="24"/>
          <w:szCs w:val="24"/>
        </w:rPr>
      </w:pPr>
      <w:r w:rsidRPr="00D244E5">
        <w:rPr>
          <w:rFonts w:ascii="Adobe Garamond Pro Bold" w:hAnsi="Adobe Garamond Pro Bold"/>
          <w:sz w:val="24"/>
          <w:szCs w:val="24"/>
        </w:rPr>
        <w:t xml:space="preserve">Chef de chœur depuis 1996 auprès des enfants et des adultes, elle a notamment participé à des projets d’envergure rassemblant plus de 350 choristes et musiciens à l’Opéra Comédie de Montpellier, ainsi qu’au Corum pour une création de Richard </w:t>
      </w:r>
      <w:proofErr w:type="spellStart"/>
      <w:r w:rsidRPr="00D244E5">
        <w:rPr>
          <w:rFonts w:ascii="Adobe Garamond Pro Bold" w:hAnsi="Adobe Garamond Pro Bold"/>
          <w:sz w:val="24"/>
          <w:szCs w:val="24"/>
        </w:rPr>
        <w:t>Dubugnon</w:t>
      </w:r>
      <w:proofErr w:type="spellEnd"/>
      <w:r w:rsidRPr="00D244E5">
        <w:rPr>
          <w:rFonts w:ascii="Adobe Garamond Pro Bold" w:hAnsi="Adobe Garamond Pro Bold"/>
          <w:sz w:val="24"/>
          <w:szCs w:val="24"/>
        </w:rPr>
        <w:t xml:space="preserve"> « La Fée désirée ».</w:t>
      </w:r>
    </w:p>
    <w:p w:rsidR="00D244E5" w:rsidRPr="00D244E5" w:rsidRDefault="00D244E5" w:rsidP="00D244E5">
      <w:pPr>
        <w:rPr>
          <w:rFonts w:ascii="Adobe Garamond Pro Bold" w:hAnsi="Adobe Garamond Pro Bold"/>
          <w:sz w:val="24"/>
          <w:szCs w:val="24"/>
        </w:rPr>
      </w:pPr>
      <w:r w:rsidRPr="00D244E5">
        <w:rPr>
          <w:rFonts w:ascii="Adobe Garamond Pro Bold" w:hAnsi="Adobe Garamond Pro Bold"/>
          <w:sz w:val="24"/>
          <w:szCs w:val="24"/>
        </w:rPr>
        <w:t>La création de la Cie Pomme-Cannelle  en 2006 concrétise le désir de mêler les arts en direction des enfants en créant des spectacles musicaux interactifs.</w:t>
      </w:r>
    </w:p>
    <w:p w:rsidR="00D244E5" w:rsidRPr="00D244E5" w:rsidRDefault="00D244E5" w:rsidP="00D244E5">
      <w:pPr>
        <w:rPr>
          <w:rFonts w:ascii="Adobe Garamond Pro Bold" w:hAnsi="Adobe Garamond Pro Bold"/>
          <w:sz w:val="24"/>
          <w:szCs w:val="24"/>
        </w:rPr>
      </w:pPr>
      <w:r w:rsidRPr="00D244E5">
        <w:rPr>
          <w:rFonts w:ascii="Adobe Garamond Pro Bold" w:hAnsi="Adobe Garamond Pro Bold"/>
          <w:sz w:val="24"/>
          <w:szCs w:val="24"/>
        </w:rPr>
        <w:t>Parallèlement l’amour du chant de la musique et de la polyphonie l’amène à créer et à participer à divers groupes (« Elles six voix déjà »: chants polyphoniques traditionnels / « </w:t>
      </w:r>
      <w:proofErr w:type="spellStart"/>
      <w:r w:rsidRPr="00D244E5">
        <w:rPr>
          <w:rFonts w:ascii="Adobe Garamond Pro Bold" w:hAnsi="Adobe Garamond Pro Bold"/>
          <w:sz w:val="24"/>
          <w:szCs w:val="24"/>
        </w:rPr>
        <w:t>Aucassin</w:t>
      </w:r>
      <w:proofErr w:type="spellEnd"/>
      <w:r w:rsidRPr="00D244E5">
        <w:rPr>
          <w:rFonts w:ascii="Adobe Garamond Pro Bold" w:hAnsi="Adobe Garamond Pro Bold"/>
          <w:sz w:val="24"/>
          <w:szCs w:val="24"/>
        </w:rPr>
        <w:t xml:space="preserve"> et </w:t>
      </w:r>
      <w:proofErr w:type="spellStart"/>
      <w:r w:rsidRPr="00D244E5">
        <w:rPr>
          <w:rFonts w:ascii="Adobe Garamond Pro Bold" w:hAnsi="Adobe Garamond Pro Bold"/>
          <w:sz w:val="24"/>
          <w:szCs w:val="24"/>
        </w:rPr>
        <w:t>Nicolette</w:t>
      </w:r>
      <w:proofErr w:type="spellEnd"/>
      <w:r w:rsidRPr="00D244E5">
        <w:rPr>
          <w:rFonts w:ascii="Adobe Garamond Pro Bold" w:hAnsi="Adobe Garamond Pro Bold"/>
          <w:sz w:val="24"/>
          <w:szCs w:val="24"/>
        </w:rPr>
        <w:t> » chantefable du 13</w:t>
      </w:r>
      <w:r w:rsidRPr="00D244E5">
        <w:rPr>
          <w:rFonts w:ascii="Adobe Garamond Pro Bold" w:hAnsi="Adobe Garamond Pro Bold"/>
          <w:sz w:val="24"/>
          <w:szCs w:val="24"/>
          <w:vertAlign w:val="superscript"/>
        </w:rPr>
        <w:t>ème</w:t>
      </w:r>
      <w:r w:rsidRPr="00D244E5">
        <w:rPr>
          <w:rFonts w:ascii="Adobe Garamond Pro Bold" w:hAnsi="Adobe Garamond Pro Bold"/>
          <w:sz w:val="24"/>
          <w:szCs w:val="24"/>
        </w:rPr>
        <w:t xml:space="preserve"> siècle avec accompagnement à la mandoline du conteur Pascal Quéré/ « Lézard </w:t>
      </w:r>
      <w:proofErr w:type="spellStart"/>
      <w:r w:rsidRPr="00D244E5">
        <w:rPr>
          <w:rFonts w:ascii="Adobe Garamond Pro Bold" w:hAnsi="Adobe Garamond Pro Bold"/>
          <w:sz w:val="24"/>
          <w:szCs w:val="24"/>
        </w:rPr>
        <w:t>Koostik</w:t>
      </w:r>
      <w:proofErr w:type="spellEnd"/>
      <w:r w:rsidRPr="00D244E5">
        <w:rPr>
          <w:rFonts w:ascii="Adobe Garamond Pro Bold" w:hAnsi="Adobe Garamond Pro Bold"/>
          <w:sz w:val="24"/>
          <w:szCs w:val="24"/>
        </w:rPr>
        <w:t xml:space="preserve"> » groupe instrumental et vocal mêlant reprises et créations originales/ « Bouches de là » groupe vocal a cappella avec pratique de la beat-box). </w:t>
      </w:r>
    </w:p>
    <w:p w:rsidR="00D244E5" w:rsidRPr="00D244E5" w:rsidRDefault="00D244E5" w:rsidP="00D244E5">
      <w:pPr>
        <w:rPr>
          <w:rFonts w:ascii="Adobe Garamond Pro Bold" w:hAnsi="Adobe Garamond Pro Bold"/>
          <w:sz w:val="24"/>
          <w:szCs w:val="24"/>
        </w:rPr>
      </w:pPr>
      <w:r w:rsidRPr="00D244E5">
        <w:rPr>
          <w:rFonts w:ascii="Adobe Garamond Pro Bold" w:hAnsi="Adobe Garamond Pro Bold"/>
          <w:sz w:val="24"/>
          <w:szCs w:val="24"/>
        </w:rPr>
        <w:t>Les rencontres sont un moteur puissant pour elle, c’est pourquoi accompagner a cappella le défilé « Violette by Lili » de Caroline Bouvier styliste Montpelliéraine fait partie des évidences dans sa recherche du croisement des arts.</w:t>
      </w:r>
    </w:p>
    <w:p w:rsidR="00D244E5" w:rsidRPr="00D244E5" w:rsidRDefault="00D244E5" w:rsidP="00D244E5">
      <w:pPr>
        <w:rPr>
          <w:rFonts w:ascii="Adobe Garamond Pro Bold" w:hAnsi="Adobe Garamond Pro Bold"/>
          <w:sz w:val="24"/>
          <w:szCs w:val="24"/>
        </w:rPr>
      </w:pPr>
      <w:r w:rsidRPr="00D244E5">
        <w:rPr>
          <w:rFonts w:ascii="Adobe Garamond Pro Bold" w:hAnsi="Adobe Garamond Pro Bold"/>
          <w:sz w:val="24"/>
          <w:szCs w:val="24"/>
        </w:rPr>
        <w:t>Actuellement son plaisir de la scène et du partage l’amène tout naturellement à mettre en scène ses propres compositions, et développer l’idée de chanter ensemble à diverses occasions qu’elles soient privées ou publiques en privilégiant l’acoustique.</w:t>
      </w:r>
    </w:p>
    <w:p w:rsidR="00D244E5" w:rsidRPr="00D244E5" w:rsidRDefault="00D244E5" w:rsidP="00D244E5">
      <w:pPr>
        <w:pStyle w:val="Corpsdetexte"/>
        <w:rPr>
          <w:rFonts w:ascii="Adobe Garamond Pro Bold" w:eastAsiaTheme="minorHAnsi" w:hAnsi="Adobe Garamond Pro Bold" w:cstheme="minorBidi"/>
          <w:lang w:eastAsia="en-US"/>
        </w:rPr>
      </w:pPr>
      <w:r w:rsidRPr="00D244E5">
        <w:rPr>
          <w:rFonts w:ascii="Adobe Garamond Pro Bold" w:eastAsiaTheme="minorHAnsi" w:hAnsi="Adobe Garamond Pro Bold" w:cstheme="minorBidi"/>
          <w:lang w:eastAsia="en-US"/>
        </w:rPr>
        <w:t>Sa démarche peut se résumer par ces mots « le plaisir, la créativité, l’expressivité et le partage ».</w:t>
      </w:r>
    </w:p>
    <w:p w:rsidR="00D244E5" w:rsidRDefault="00D244E5" w:rsidP="00D244E5">
      <w:pPr>
        <w:pStyle w:val="Default"/>
        <w:rPr>
          <w:rFonts w:ascii="Adobe Garamond Pro Bold" w:hAnsi="Adobe Garamond Pro Bold"/>
          <w:color w:val="C00000"/>
          <w:sz w:val="28"/>
          <w:szCs w:val="28"/>
          <w:u w:val="single"/>
        </w:rPr>
      </w:pPr>
    </w:p>
    <w:p w:rsidR="00BA4AEB" w:rsidRDefault="00BA4AEB" w:rsidP="00D244E5">
      <w:pPr>
        <w:pStyle w:val="Default"/>
        <w:rPr>
          <w:rFonts w:ascii="Adobe Garamond Pro Bold" w:hAnsi="Adobe Garamond Pro Bold"/>
          <w:color w:val="C00000"/>
          <w:sz w:val="28"/>
          <w:szCs w:val="28"/>
          <w:u w:val="single"/>
        </w:rPr>
      </w:pPr>
    </w:p>
    <w:p w:rsidR="00BA4AEB" w:rsidRDefault="00BA4AEB" w:rsidP="00D244E5">
      <w:pPr>
        <w:pStyle w:val="Default"/>
        <w:rPr>
          <w:rFonts w:ascii="Adobe Garamond Pro Bold" w:hAnsi="Adobe Garamond Pro Bold"/>
          <w:color w:val="C00000"/>
          <w:sz w:val="28"/>
          <w:szCs w:val="28"/>
          <w:u w:val="single"/>
        </w:rPr>
      </w:pPr>
    </w:p>
    <w:p w:rsidR="00A37AAA" w:rsidRDefault="00A37AAA" w:rsidP="002F62F1">
      <w:pPr>
        <w:pStyle w:val="Default"/>
        <w:jc w:val="center"/>
        <w:rPr>
          <w:rFonts w:ascii="Adobe Garamond Pro Bold" w:hAnsi="Adobe Garamond Pro Bold"/>
          <w:color w:val="C00000"/>
          <w:sz w:val="28"/>
          <w:szCs w:val="28"/>
          <w:u w:val="single"/>
        </w:rPr>
      </w:pPr>
      <w:r w:rsidRPr="00BA4AEB">
        <w:rPr>
          <w:rFonts w:ascii="Adobe Garamond Pro Bold" w:hAnsi="Adobe Garamond Pro Bold"/>
          <w:noProof/>
          <w:color w:val="C00000"/>
          <w:sz w:val="28"/>
          <w:szCs w:val="28"/>
          <w:lang w:eastAsia="fr-FR"/>
        </w:rPr>
        <w:drawing>
          <wp:inline distT="0" distB="0" distL="0" distR="0">
            <wp:extent cx="5760720" cy="3841115"/>
            <wp:effectExtent l="38100" t="57150" r="106680" b="102235"/>
            <wp:docPr id="6" name="Image 5" descr="denti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ntier.jpg"/>
                    <pic:cNvPicPr/>
                  </pic:nvPicPr>
                  <pic:blipFill>
                    <a:blip r:embed="rId13" cstate="print"/>
                    <a:stretch>
                      <a:fillRect/>
                    </a:stretch>
                  </pic:blipFill>
                  <pic:spPr>
                    <a:xfrm>
                      <a:off x="0" y="0"/>
                      <a:ext cx="5760720" cy="38411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A37AAA" w:rsidRDefault="00A37AAA" w:rsidP="002F62F1">
      <w:pPr>
        <w:pStyle w:val="Default"/>
        <w:jc w:val="center"/>
        <w:rPr>
          <w:rFonts w:ascii="Adobe Garamond Pro Bold" w:hAnsi="Adobe Garamond Pro Bold"/>
          <w:color w:val="C00000"/>
          <w:sz w:val="28"/>
          <w:szCs w:val="28"/>
          <w:u w:val="single"/>
        </w:rPr>
      </w:pPr>
    </w:p>
    <w:p w:rsidR="00BA4AEB" w:rsidRDefault="00BA4AEB" w:rsidP="002F62F1">
      <w:pPr>
        <w:pStyle w:val="Default"/>
        <w:jc w:val="center"/>
        <w:rPr>
          <w:rFonts w:ascii="Adobe Garamond Pro Bold" w:hAnsi="Adobe Garamond Pro Bold"/>
          <w:color w:val="C00000"/>
          <w:sz w:val="28"/>
          <w:szCs w:val="28"/>
          <w:u w:val="single"/>
        </w:rPr>
      </w:pPr>
    </w:p>
    <w:p w:rsidR="00C70355" w:rsidRDefault="00C70355" w:rsidP="002F62F1">
      <w:pPr>
        <w:pStyle w:val="Default"/>
        <w:jc w:val="center"/>
        <w:rPr>
          <w:rFonts w:ascii="Adobe Garamond Pro Bold" w:hAnsi="Adobe Garamond Pro Bold"/>
          <w:color w:val="C00000"/>
          <w:sz w:val="28"/>
          <w:szCs w:val="28"/>
          <w:u w:val="single"/>
        </w:rPr>
      </w:pPr>
      <w:r w:rsidRPr="00307DC3">
        <w:rPr>
          <w:rFonts w:ascii="Adobe Garamond Pro Bold" w:hAnsi="Adobe Garamond Pro Bold"/>
          <w:color w:val="C00000"/>
          <w:sz w:val="28"/>
          <w:szCs w:val="28"/>
          <w:u w:val="single"/>
        </w:rPr>
        <w:t>La Compagnie</w:t>
      </w:r>
    </w:p>
    <w:p w:rsidR="00BA4AEB" w:rsidRPr="00307DC3" w:rsidRDefault="00BA4AEB" w:rsidP="002F62F1">
      <w:pPr>
        <w:pStyle w:val="Default"/>
        <w:jc w:val="center"/>
        <w:rPr>
          <w:rFonts w:ascii="Adobe Garamond Pro Bold" w:hAnsi="Adobe Garamond Pro Bold"/>
          <w:color w:val="C00000"/>
          <w:sz w:val="28"/>
          <w:szCs w:val="28"/>
          <w:u w:val="single"/>
        </w:rPr>
      </w:pPr>
    </w:p>
    <w:p w:rsidR="00C70355" w:rsidRPr="00057B20" w:rsidRDefault="00C70355" w:rsidP="002F62F1">
      <w:pPr>
        <w:pStyle w:val="Default"/>
        <w:jc w:val="center"/>
        <w:rPr>
          <w:rFonts w:ascii="Adobe Garamond Pro Bold" w:hAnsi="Adobe Garamond Pro Bold"/>
          <w:color w:val="auto"/>
          <w:sz w:val="16"/>
          <w:szCs w:val="16"/>
        </w:rPr>
      </w:pPr>
    </w:p>
    <w:p w:rsidR="00307DC3" w:rsidRPr="000F24A9" w:rsidRDefault="00307DC3" w:rsidP="008017D5">
      <w:pPr>
        <w:pStyle w:val="Default"/>
        <w:jc w:val="both"/>
        <w:rPr>
          <w:rFonts w:ascii="Adobe Garamond Pro Bold" w:hAnsi="Adobe Garamond Pro Bold"/>
          <w:sz w:val="28"/>
          <w:szCs w:val="28"/>
        </w:rPr>
      </w:pPr>
      <w:r w:rsidRPr="000F24A9">
        <w:rPr>
          <w:rFonts w:ascii="Adobe Garamond Pro Bold" w:hAnsi="Adobe Garamond Pro Bold"/>
          <w:sz w:val="28"/>
          <w:szCs w:val="28"/>
        </w:rPr>
        <w:t xml:space="preserve">Crée en 2006,  </w:t>
      </w:r>
      <w:r w:rsidRPr="000F24A9">
        <w:rPr>
          <w:rFonts w:ascii="Adobe Garamond Pro Bold" w:hAnsi="Adobe Garamond Pro Bold"/>
          <w:b/>
          <w:bCs/>
          <w:sz w:val="28"/>
          <w:szCs w:val="28"/>
        </w:rPr>
        <w:t xml:space="preserve">La Cie Pomme Cannelle </w:t>
      </w:r>
      <w:r w:rsidRPr="000F24A9">
        <w:rPr>
          <w:rFonts w:ascii="Adobe Garamond Pro Bold" w:hAnsi="Adobe Garamond Pro Bold"/>
          <w:sz w:val="28"/>
          <w:szCs w:val="28"/>
        </w:rPr>
        <w:t xml:space="preserve">est basée à St Drézéry dans l’agglomération de Montpellier. </w:t>
      </w:r>
    </w:p>
    <w:p w:rsidR="00307DC3" w:rsidRPr="000F24A9" w:rsidRDefault="00307DC3" w:rsidP="008017D5">
      <w:pPr>
        <w:pStyle w:val="Default"/>
        <w:jc w:val="both"/>
        <w:rPr>
          <w:rFonts w:ascii="Adobe Garamond Pro Bold" w:hAnsi="Adobe Garamond Pro Bold"/>
          <w:sz w:val="28"/>
          <w:szCs w:val="28"/>
        </w:rPr>
      </w:pPr>
      <w:r w:rsidRPr="000F24A9">
        <w:rPr>
          <w:rFonts w:ascii="Adobe Garamond Pro Bold" w:hAnsi="Adobe Garamond Pro Bold"/>
          <w:sz w:val="28"/>
          <w:szCs w:val="28"/>
        </w:rPr>
        <w:t xml:space="preserve">Née de la rencontre humaine et artistique entre </w:t>
      </w:r>
      <w:r w:rsidRPr="000F24A9">
        <w:rPr>
          <w:rFonts w:ascii="Adobe Garamond Pro Bold" w:hAnsi="Adobe Garamond Pro Bold"/>
          <w:b/>
          <w:sz w:val="28"/>
          <w:szCs w:val="28"/>
        </w:rPr>
        <w:t>Irène Faugerou</w:t>
      </w:r>
      <w:r w:rsidRPr="000F24A9">
        <w:rPr>
          <w:rFonts w:ascii="Adobe Garamond Pro Bold" w:hAnsi="Adobe Garamond Pro Bold"/>
          <w:sz w:val="28"/>
          <w:szCs w:val="28"/>
        </w:rPr>
        <w:t xml:space="preserve"> et </w:t>
      </w:r>
      <w:r w:rsidRPr="000F24A9">
        <w:rPr>
          <w:rFonts w:ascii="Adobe Garamond Pro Bold" w:hAnsi="Adobe Garamond Pro Bold"/>
          <w:b/>
          <w:sz w:val="28"/>
          <w:szCs w:val="28"/>
        </w:rPr>
        <w:t>Karine Le Blévec</w:t>
      </w:r>
      <w:r w:rsidRPr="000F24A9">
        <w:rPr>
          <w:rFonts w:ascii="Adobe Garamond Pro Bold" w:hAnsi="Adobe Garamond Pro Bold"/>
          <w:sz w:val="28"/>
          <w:szCs w:val="28"/>
        </w:rPr>
        <w:t xml:space="preserve">, la compagnie  a pour objectif la création de spectacles musicaux.  </w:t>
      </w:r>
    </w:p>
    <w:p w:rsidR="00307DC3" w:rsidRPr="000F24A9" w:rsidRDefault="00307DC3" w:rsidP="008017D5">
      <w:pPr>
        <w:pStyle w:val="Default"/>
        <w:jc w:val="both"/>
        <w:rPr>
          <w:rFonts w:ascii="Adobe Garamond Pro Bold" w:hAnsi="Adobe Garamond Pro Bold"/>
          <w:sz w:val="28"/>
          <w:szCs w:val="28"/>
        </w:rPr>
      </w:pPr>
      <w:r w:rsidRPr="000F24A9">
        <w:rPr>
          <w:rFonts w:ascii="Adobe Garamond Pro Bold" w:hAnsi="Adobe Garamond Pro Bold"/>
          <w:sz w:val="28"/>
          <w:szCs w:val="28"/>
        </w:rPr>
        <w:t>Pour faire découvrir et ressentir le son comme une vibration procurant une émotion, le rêve et l'imagination tiennent une place essentielle dans les créations. Favoriser la rencontre et l’échange avec simplicité et clarté, afin que les publics jeunes dans leur expérience de spectateurs puissent recevoir le spectacle et s’en nourrir à leur façon.</w:t>
      </w:r>
    </w:p>
    <w:p w:rsidR="00307DC3" w:rsidRPr="000F24A9" w:rsidRDefault="00307DC3" w:rsidP="008017D5">
      <w:pPr>
        <w:pStyle w:val="Default"/>
        <w:jc w:val="both"/>
        <w:rPr>
          <w:rFonts w:ascii="Adobe Garamond Pro Bold" w:hAnsi="Adobe Garamond Pro Bold"/>
          <w:sz w:val="28"/>
          <w:szCs w:val="28"/>
        </w:rPr>
      </w:pPr>
      <w:r w:rsidRPr="000F24A9">
        <w:rPr>
          <w:rFonts w:ascii="Adobe Garamond Pro Bold" w:hAnsi="Adobe Garamond Pro Bold"/>
          <w:sz w:val="28"/>
          <w:szCs w:val="28"/>
        </w:rPr>
        <w:t xml:space="preserve">Au-delà des spectacles proposés, </w:t>
      </w:r>
      <w:r w:rsidRPr="000F24A9">
        <w:rPr>
          <w:rFonts w:ascii="Adobe Garamond Pro Bold" w:hAnsi="Adobe Garamond Pro Bold"/>
          <w:b/>
          <w:sz w:val="28"/>
          <w:szCs w:val="28"/>
        </w:rPr>
        <w:t>La Cie Pomme Cannelle</w:t>
      </w:r>
      <w:r w:rsidRPr="000F24A9">
        <w:rPr>
          <w:rFonts w:ascii="Adobe Garamond Pro Bold" w:hAnsi="Adobe Garamond Pro Bold"/>
          <w:sz w:val="28"/>
          <w:szCs w:val="28"/>
        </w:rPr>
        <w:t xml:space="preserve"> tient à s'engager humainement et socialement, en faisant de la transmission un de ses enjeux en menant une action culturelle en milieu scolaire et </w:t>
      </w:r>
      <w:proofErr w:type="spellStart"/>
      <w:r w:rsidRPr="000F24A9">
        <w:rPr>
          <w:rFonts w:ascii="Adobe Garamond Pro Bold" w:hAnsi="Adobe Garamond Pro Bold"/>
          <w:sz w:val="28"/>
          <w:szCs w:val="28"/>
        </w:rPr>
        <w:t>extra scolaire</w:t>
      </w:r>
      <w:proofErr w:type="spellEnd"/>
      <w:r w:rsidRPr="000F24A9">
        <w:rPr>
          <w:rFonts w:ascii="Adobe Garamond Pro Bold" w:hAnsi="Adobe Garamond Pro Bold"/>
          <w:sz w:val="28"/>
          <w:szCs w:val="28"/>
        </w:rPr>
        <w:t>.</w:t>
      </w:r>
    </w:p>
    <w:p w:rsidR="00307DC3" w:rsidRPr="000F24A9" w:rsidRDefault="00307DC3" w:rsidP="008017D5">
      <w:pPr>
        <w:pStyle w:val="Default"/>
        <w:jc w:val="both"/>
        <w:rPr>
          <w:rFonts w:ascii="Adobe Garamond Pro Bold" w:hAnsi="Adobe Garamond Pro Bold"/>
          <w:sz w:val="28"/>
          <w:szCs w:val="28"/>
        </w:rPr>
      </w:pPr>
      <w:r w:rsidRPr="000F24A9">
        <w:rPr>
          <w:rFonts w:ascii="Adobe Garamond Pro Bold" w:hAnsi="Adobe Garamond Pro Bold"/>
          <w:sz w:val="28"/>
          <w:szCs w:val="28"/>
        </w:rPr>
        <w:t>Percer tous les jours un peu plus le mystère de l'irrésistible fascination des hommes par le Son …</w:t>
      </w:r>
    </w:p>
    <w:p w:rsidR="00307DC3" w:rsidRDefault="00307DC3" w:rsidP="00307DC3">
      <w:pPr>
        <w:pStyle w:val="Default"/>
        <w:rPr>
          <w:rFonts w:ascii="Adobe Garamond Pro Bold" w:hAnsi="Adobe Garamond Pro Bold"/>
          <w:sz w:val="16"/>
          <w:szCs w:val="16"/>
        </w:rPr>
      </w:pPr>
    </w:p>
    <w:p w:rsidR="00BA4AEB" w:rsidRDefault="00BA4AEB" w:rsidP="00307DC3">
      <w:pPr>
        <w:pStyle w:val="Default"/>
        <w:rPr>
          <w:rFonts w:ascii="Adobe Garamond Pro Bold" w:hAnsi="Adobe Garamond Pro Bold"/>
          <w:sz w:val="16"/>
          <w:szCs w:val="16"/>
        </w:rPr>
      </w:pPr>
    </w:p>
    <w:p w:rsidR="00BA4AEB" w:rsidRDefault="00BA4AEB" w:rsidP="00307DC3">
      <w:pPr>
        <w:pStyle w:val="Default"/>
        <w:rPr>
          <w:rFonts w:ascii="Adobe Garamond Pro Bold" w:hAnsi="Adobe Garamond Pro Bold"/>
          <w:sz w:val="16"/>
          <w:szCs w:val="16"/>
        </w:rPr>
      </w:pPr>
    </w:p>
    <w:p w:rsidR="00BA4AEB" w:rsidRDefault="00BA4AEB" w:rsidP="00307DC3">
      <w:pPr>
        <w:pStyle w:val="Default"/>
        <w:rPr>
          <w:rFonts w:ascii="Adobe Garamond Pro Bold" w:hAnsi="Adobe Garamond Pro Bold"/>
          <w:sz w:val="16"/>
          <w:szCs w:val="16"/>
        </w:rPr>
      </w:pPr>
    </w:p>
    <w:p w:rsidR="000F24A9" w:rsidRPr="00307DC3" w:rsidRDefault="000F24A9" w:rsidP="000F24A9">
      <w:pPr>
        <w:pStyle w:val="Default"/>
        <w:jc w:val="center"/>
        <w:rPr>
          <w:rFonts w:ascii="Adobe Garamond Pro Bold" w:hAnsi="Adobe Garamond Pro Bold"/>
        </w:rPr>
      </w:pPr>
      <w:r>
        <w:rPr>
          <w:rFonts w:ascii="Adobe Garamond Pro Bold" w:hAnsi="Adobe Garamond Pro Bold"/>
          <w:color w:val="C00000"/>
          <w:sz w:val="28"/>
          <w:szCs w:val="28"/>
          <w:u w:val="single"/>
        </w:rPr>
        <w:t>Les créations :</w:t>
      </w:r>
    </w:p>
    <w:p w:rsidR="000F24A9" w:rsidRPr="00A524A2" w:rsidRDefault="000F24A9" w:rsidP="000F24A9">
      <w:pPr>
        <w:pStyle w:val="Default"/>
        <w:rPr>
          <w:rFonts w:ascii="Adobe Garamond Pro Bold" w:hAnsi="Adobe Garamond Pro Bold"/>
          <w:b/>
          <w:bCs/>
          <w:color w:val="auto"/>
          <w:sz w:val="16"/>
          <w:szCs w:val="16"/>
        </w:rPr>
      </w:pPr>
    </w:p>
    <w:p w:rsidR="000F24A9" w:rsidRDefault="000F24A9" w:rsidP="000F24A9">
      <w:pPr>
        <w:pStyle w:val="Default"/>
        <w:rPr>
          <w:rFonts w:ascii="Adobe Garamond Pro Bold" w:hAnsi="Adobe Garamond Pro Bold"/>
          <w:b/>
          <w:bCs/>
          <w:color w:val="auto"/>
        </w:rPr>
      </w:pPr>
      <w:r>
        <w:rPr>
          <w:rFonts w:ascii="Adobe Garamond Pro Bold" w:hAnsi="Adobe Garamond Pro Bold"/>
          <w:b/>
          <w:bCs/>
          <w:color w:val="auto"/>
        </w:rPr>
        <w:lastRenderedPageBreak/>
        <w:t xml:space="preserve">-2015 : </w:t>
      </w:r>
    </w:p>
    <w:p w:rsidR="000F24A9" w:rsidRDefault="000F24A9" w:rsidP="000F24A9">
      <w:pPr>
        <w:pStyle w:val="Default"/>
        <w:ind w:left="708"/>
        <w:rPr>
          <w:rFonts w:ascii="Adobe Garamond Pro Bold" w:hAnsi="Adobe Garamond Pro Bold"/>
          <w:b/>
          <w:bCs/>
          <w:color w:val="auto"/>
        </w:rPr>
      </w:pPr>
      <w:r>
        <w:rPr>
          <w:rFonts w:ascii="Adobe Garamond Pro Bold" w:hAnsi="Adobe Garamond Pro Bold"/>
          <w:b/>
          <w:bCs/>
          <w:color w:val="auto"/>
        </w:rPr>
        <w:t>Création : «</w:t>
      </w:r>
      <w:r w:rsidRPr="00EB631E">
        <w:rPr>
          <w:rFonts w:ascii="Adobe Garamond Pro Bold" w:hAnsi="Adobe Garamond Pro Bold"/>
          <w:b/>
          <w:bCs/>
          <w:color w:val="C00000"/>
        </w:rPr>
        <w:t> Concertino »</w:t>
      </w:r>
      <w:r>
        <w:rPr>
          <w:rFonts w:ascii="Adobe Garamond Pro Bold" w:hAnsi="Adobe Garamond Pro Bold"/>
          <w:b/>
          <w:bCs/>
          <w:color w:val="auto"/>
        </w:rPr>
        <w:t>. Un vrai concert pour le très jeune public. 30 mn.</w:t>
      </w:r>
    </w:p>
    <w:p w:rsidR="000F24A9" w:rsidRDefault="000F24A9" w:rsidP="000F24A9">
      <w:pPr>
        <w:pStyle w:val="Default"/>
        <w:ind w:left="708"/>
        <w:rPr>
          <w:rFonts w:ascii="Adobe Garamond Pro Bold" w:hAnsi="Adobe Garamond Pro Bold"/>
          <w:b/>
          <w:bCs/>
          <w:color w:val="auto"/>
        </w:rPr>
      </w:pPr>
      <w:r>
        <w:rPr>
          <w:rFonts w:ascii="Adobe Garamond Pro Bold" w:hAnsi="Adobe Garamond Pro Bold"/>
          <w:b/>
          <w:bCs/>
          <w:color w:val="auto"/>
        </w:rPr>
        <w:t>Reprise : «</w:t>
      </w:r>
      <w:r w:rsidRPr="006E52A5">
        <w:rPr>
          <w:rFonts w:ascii="Adobe Garamond Pro Bold" w:hAnsi="Adobe Garamond Pro Bold"/>
          <w:b/>
          <w:bCs/>
          <w:color w:val="C00000"/>
        </w:rPr>
        <w:t> 1, 2, 3 Coloradabra »</w:t>
      </w:r>
      <w:r>
        <w:rPr>
          <w:rFonts w:ascii="Adobe Garamond Pro Bold" w:hAnsi="Adobe Garamond Pro Bold"/>
          <w:b/>
          <w:bCs/>
          <w:color w:val="auto"/>
        </w:rPr>
        <w:t>. Un conte musical dès 3 ans. 45 mn.</w:t>
      </w:r>
    </w:p>
    <w:p w:rsidR="000F24A9" w:rsidRPr="00A524A2" w:rsidRDefault="000F24A9" w:rsidP="000F24A9">
      <w:pPr>
        <w:pStyle w:val="Default"/>
        <w:rPr>
          <w:rFonts w:ascii="Adobe Garamond Pro Bold" w:hAnsi="Adobe Garamond Pro Bold"/>
          <w:b/>
          <w:bCs/>
          <w:color w:val="auto"/>
          <w:sz w:val="16"/>
          <w:szCs w:val="16"/>
        </w:rPr>
      </w:pPr>
    </w:p>
    <w:p w:rsidR="000F24A9" w:rsidRDefault="000F24A9" w:rsidP="000F24A9">
      <w:pPr>
        <w:pStyle w:val="Default"/>
        <w:rPr>
          <w:rFonts w:ascii="Adobe Garamond Pro Bold" w:hAnsi="Adobe Garamond Pro Bold"/>
          <w:color w:val="auto"/>
        </w:rPr>
      </w:pPr>
      <w:r w:rsidRPr="00057B20">
        <w:rPr>
          <w:rFonts w:ascii="Adobe Garamond Pro Bold" w:hAnsi="Adobe Garamond Pro Bold"/>
          <w:b/>
          <w:bCs/>
          <w:color w:val="auto"/>
        </w:rPr>
        <w:t xml:space="preserve">- 2012 </w:t>
      </w:r>
      <w:r w:rsidRPr="00057B20">
        <w:rPr>
          <w:rFonts w:ascii="Adobe Garamond Pro Bold" w:hAnsi="Adobe Garamond Pro Bold"/>
          <w:color w:val="auto"/>
        </w:rPr>
        <w:t xml:space="preserve">: </w:t>
      </w:r>
    </w:p>
    <w:p w:rsidR="000F24A9" w:rsidRPr="00057B20" w:rsidRDefault="000F24A9" w:rsidP="000F24A9">
      <w:pPr>
        <w:pStyle w:val="Default"/>
        <w:ind w:left="708"/>
        <w:rPr>
          <w:rFonts w:ascii="Adobe Garamond Pro Bold" w:hAnsi="Adobe Garamond Pro Bold"/>
          <w:color w:val="auto"/>
        </w:rPr>
      </w:pPr>
      <w:r w:rsidRPr="008C656A">
        <w:rPr>
          <w:rFonts w:ascii="Adobe Garamond Pro Bold" w:hAnsi="Adobe Garamond Pro Bold"/>
          <w:color w:val="C00000"/>
        </w:rPr>
        <w:t>« Un p’tit bout de rien »</w:t>
      </w:r>
      <w:r>
        <w:rPr>
          <w:rFonts w:ascii="Adobe Garamond Pro Bold" w:hAnsi="Adobe Garamond Pro Bold"/>
          <w:color w:val="auto"/>
        </w:rPr>
        <w:t xml:space="preserve"> Théâtre musical dès 6 ans. 50 mn environ.</w:t>
      </w:r>
    </w:p>
    <w:p w:rsidR="000F24A9" w:rsidRPr="00A524A2" w:rsidRDefault="000F24A9" w:rsidP="000F24A9">
      <w:pPr>
        <w:pStyle w:val="Default"/>
        <w:rPr>
          <w:rFonts w:ascii="Adobe Garamond Pro Bold" w:hAnsi="Adobe Garamond Pro Bold"/>
          <w:sz w:val="16"/>
          <w:szCs w:val="16"/>
        </w:rPr>
      </w:pPr>
    </w:p>
    <w:p w:rsidR="000F24A9" w:rsidRDefault="000F24A9" w:rsidP="000F24A9">
      <w:pPr>
        <w:pStyle w:val="Default"/>
        <w:rPr>
          <w:rFonts w:ascii="Adobe Garamond Pro Bold" w:hAnsi="Adobe Garamond Pro Bold"/>
        </w:rPr>
      </w:pPr>
      <w:r w:rsidRPr="00057B20">
        <w:rPr>
          <w:rFonts w:ascii="Adobe Garamond Pro Bold" w:hAnsi="Adobe Garamond Pro Bold"/>
          <w:b/>
          <w:bCs/>
        </w:rPr>
        <w:t xml:space="preserve">- 2009 </w:t>
      </w:r>
      <w:r w:rsidRPr="00057B20">
        <w:rPr>
          <w:rFonts w:ascii="Adobe Garamond Pro Bold" w:hAnsi="Adobe Garamond Pro Bold"/>
        </w:rPr>
        <w:t xml:space="preserve">: </w:t>
      </w:r>
    </w:p>
    <w:p w:rsidR="000F24A9" w:rsidRDefault="000F24A9" w:rsidP="000F24A9">
      <w:pPr>
        <w:pStyle w:val="Default"/>
        <w:ind w:left="708"/>
        <w:rPr>
          <w:rFonts w:ascii="Adobe Garamond Pro Bold" w:hAnsi="Adobe Garamond Pro Bold"/>
        </w:rPr>
      </w:pPr>
      <w:r w:rsidRPr="006F54F0">
        <w:rPr>
          <w:rFonts w:ascii="Adobe Garamond Pro Bold" w:hAnsi="Adobe Garamond Pro Bold"/>
          <w:color w:val="C00000"/>
        </w:rPr>
        <w:t>« Une vieille histoire de famille »</w:t>
      </w:r>
      <w:r>
        <w:rPr>
          <w:rFonts w:ascii="Adobe Garamond Pro Bold" w:hAnsi="Adobe Garamond Pro Bold"/>
        </w:rPr>
        <w:t xml:space="preserve"> Un conte musical pour le très jeune public - 30 mn.</w:t>
      </w:r>
    </w:p>
    <w:p w:rsidR="000F24A9" w:rsidRPr="00057B20" w:rsidRDefault="000F24A9" w:rsidP="000F24A9">
      <w:pPr>
        <w:pStyle w:val="Default"/>
        <w:ind w:left="708"/>
        <w:rPr>
          <w:rFonts w:ascii="Adobe Garamond Pro Bold" w:hAnsi="Adobe Garamond Pro Bold"/>
        </w:rPr>
      </w:pPr>
      <w:r w:rsidRPr="00057B20">
        <w:rPr>
          <w:rFonts w:ascii="Adobe Garamond Pro Bold" w:hAnsi="Adobe Garamond Pro Bold"/>
        </w:rPr>
        <w:t xml:space="preserve">D’après le livre de Véronique Cauchy </w:t>
      </w:r>
      <w:r>
        <w:rPr>
          <w:rFonts w:ascii="Adobe Garamond Pro Bold" w:hAnsi="Adobe Garamond Pro Bold"/>
        </w:rPr>
        <w:t xml:space="preserve">aux éditions </w:t>
      </w:r>
      <w:r w:rsidRPr="006F54F0">
        <w:rPr>
          <w:rFonts w:ascii="Adobe Garamond Pro Bold" w:hAnsi="Adobe Garamond Pro Bold"/>
          <w:b/>
        </w:rPr>
        <w:t>Gulf Stream</w:t>
      </w:r>
      <w:r>
        <w:rPr>
          <w:rFonts w:ascii="Adobe Garamond Pro Bold" w:hAnsi="Adobe Garamond Pro Bold"/>
          <w:b/>
        </w:rPr>
        <w:t xml:space="preserve"> 2009.</w:t>
      </w:r>
    </w:p>
    <w:p w:rsidR="000F24A9" w:rsidRPr="00A524A2" w:rsidRDefault="000F24A9" w:rsidP="000F24A9">
      <w:pPr>
        <w:pStyle w:val="Default"/>
        <w:rPr>
          <w:rFonts w:ascii="Adobe Garamond Pro Bold" w:hAnsi="Adobe Garamond Pro Bold"/>
          <w:sz w:val="16"/>
          <w:szCs w:val="16"/>
        </w:rPr>
      </w:pPr>
    </w:p>
    <w:p w:rsidR="000F24A9" w:rsidRDefault="000F24A9" w:rsidP="000F24A9">
      <w:pPr>
        <w:pStyle w:val="Default"/>
        <w:rPr>
          <w:rFonts w:ascii="Adobe Garamond Pro Bold" w:hAnsi="Adobe Garamond Pro Bold"/>
        </w:rPr>
      </w:pPr>
      <w:r w:rsidRPr="00057B20">
        <w:rPr>
          <w:rFonts w:ascii="Adobe Garamond Pro Bold" w:hAnsi="Adobe Garamond Pro Bold"/>
        </w:rPr>
        <w:t xml:space="preserve">- </w:t>
      </w:r>
      <w:r w:rsidRPr="00057B20">
        <w:rPr>
          <w:rFonts w:ascii="Adobe Garamond Pro Bold" w:hAnsi="Adobe Garamond Pro Bold"/>
          <w:b/>
          <w:bCs/>
        </w:rPr>
        <w:t xml:space="preserve">2007 </w:t>
      </w:r>
      <w:r w:rsidRPr="00057B20">
        <w:rPr>
          <w:rFonts w:ascii="Adobe Garamond Pro Bold" w:hAnsi="Adobe Garamond Pro Bold"/>
        </w:rPr>
        <w:t xml:space="preserve">: </w:t>
      </w:r>
    </w:p>
    <w:p w:rsidR="000F24A9" w:rsidRPr="00057B20" w:rsidRDefault="000F24A9" w:rsidP="000F24A9">
      <w:pPr>
        <w:pStyle w:val="Default"/>
        <w:ind w:left="708"/>
        <w:rPr>
          <w:rFonts w:ascii="Adobe Garamond Pro Bold" w:hAnsi="Adobe Garamond Pro Bold"/>
        </w:rPr>
      </w:pPr>
      <w:r>
        <w:rPr>
          <w:rFonts w:ascii="Adobe Garamond Pro Bold" w:hAnsi="Adobe Garamond Pro Bold"/>
        </w:rPr>
        <w:t xml:space="preserve"> </w:t>
      </w:r>
      <w:r w:rsidRPr="005446B6">
        <w:rPr>
          <w:rFonts w:ascii="Adobe Garamond Pro Bold" w:hAnsi="Adobe Garamond Pro Bold"/>
          <w:color w:val="C00000"/>
        </w:rPr>
        <w:t xml:space="preserve">« Le voyage de </w:t>
      </w:r>
      <w:proofErr w:type="spellStart"/>
      <w:r w:rsidRPr="005446B6">
        <w:rPr>
          <w:rFonts w:ascii="Adobe Garamond Pro Bold" w:hAnsi="Adobe Garamond Pro Bold"/>
          <w:color w:val="C00000"/>
        </w:rPr>
        <w:t>câlinoudou</w:t>
      </w:r>
      <w:proofErr w:type="spellEnd"/>
      <w:r w:rsidRPr="005446B6">
        <w:rPr>
          <w:rFonts w:ascii="Adobe Garamond Pro Bold" w:hAnsi="Adobe Garamond Pro Bold"/>
          <w:color w:val="C00000"/>
        </w:rPr>
        <w:t> »</w:t>
      </w:r>
      <w:r>
        <w:rPr>
          <w:rFonts w:ascii="Adobe Garamond Pro Bold" w:hAnsi="Adobe Garamond Pro Bold"/>
        </w:rPr>
        <w:t xml:space="preserve"> </w:t>
      </w:r>
      <w:r w:rsidRPr="00057B20">
        <w:rPr>
          <w:rFonts w:ascii="Adobe Garamond Pro Bold" w:hAnsi="Adobe Garamond Pro Bold"/>
        </w:rPr>
        <w:t xml:space="preserve"> </w:t>
      </w:r>
      <w:r>
        <w:rPr>
          <w:rFonts w:ascii="Adobe Garamond Pro Bold" w:hAnsi="Adobe Garamond Pro Bold"/>
        </w:rPr>
        <w:t>Un conte musical pour le très jeune public - 30 mn.</w:t>
      </w:r>
    </w:p>
    <w:p w:rsidR="000F24A9" w:rsidRPr="00057B20" w:rsidRDefault="000F24A9" w:rsidP="000F24A9">
      <w:pPr>
        <w:pStyle w:val="Default"/>
        <w:rPr>
          <w:rFonts w:ascii="Adobe Garamond Pro Bold" w:hAnsi="Adobe Garamond Pro Bold"/>
        </w:rPr>
      </w:pPr>
    </w:p>
    <w:p w:rsidR="000F24A9" w:rsidRDefault="000F24A9" w:rsidP="000F24A9">
      <w:pPr>
        <w:pStyle w:val="Default"/>
        <w:rPr>
          <w:rFonts w:ascii="Adobe Garamond Pro Bold" w:hAnsi="Adobe Garamond Pro Bold"/>
        </w:rPr>
      </w:pPr>
      <w:r w:rsidRPr="00057B20">
        <w:rPr>
          <w:rFonts w:ascii="Adobe Garamond Pro Bold" w:hAnsi="Adobe Garamond Pro Bold"/>
          <w:b/>
          <w:bCs/>
        </w:rPr>
        <w:t xml:space="preserve">- 2006 </w:t>
      </w:r>
      <w:r w:rsidRPr="00057B20">
        <w:rPr>
          <w:rFonts w:ascii="Adobe Garamond Pro Bold" w:hAnsi="Adobe Garamond Pro Bold"/>
        </w:rPr>
        <w:t xml:space="preserve">: </w:t>
      </w:r>
    </w:p>
    <w:p w:rsidR="000F24A9" w:rsidRPr="00057B20" w:rsidRDefault="000F24A9" w:rsidP="000F24A9">
      <w:pPr>
        <w:pStyle w:val="Default"/>
        <w:ind w:left="708"/>
        <w:rPr>
          <w:rFonts w:ascii="Adobe Garamond Pro Bold" w:hAnsi="Adobe Garamond Pro Bold"/>
        </w:rPr>
      </w:pPr>
      <w:r w:rsidRPr="00B75F00">
        <w:rPr>
          <w:rFonts w:ascii="Adobe Garamond Pro Bold" w:hAnsi="Adobe Garamond Pro Bold"/>
          <w:color w:val="C00000"/>
        </w:rPr>
        <w:t>« 1, 2, 3, Coloradabra »</w:t>
      </w:r>
      <w:r>
        <w:rPr>
          <w:rFonts w:ascii="Adobe Garamond Pro Bold" w:hAnsi="Adobe Garamond Pro Bold"/>
        </w:rPr>
        <w:t xml:space="preserve"> </w:t>
      </w:r>
      <w:r w:rsidRPr="00057B20">
        <w:rPr>
          <w:rFonts w:ascii="Adobe Garamond Pro Bold" w:hAnsi="Adobe Garamond Pro Bold"/>
        </w:rPr>
        <w:t xml:space="preserve"> </w:t>
      </w:r>
      <w:r>
        <w:rPr>
          <w:rFonts w:ascii="Adobe Garamond Pro Bold" w:hAnsi="Adobe Garamond Pro Bold"/>
        </w:rPr>
        <w:t>Un conte musical pour le jeune public dès 3 ans -  45 mn.</w:t>
      </w:r>
    </w:p>
    <w:p w:rsidR="000F24A9" w:rsidRDefault="000F24A9" w:rsidP="000F24A9">
      <w:pPr>
        <w:pStyle w:val="Default"/>
        <w:jc w:val="center"/>
        <w:rPr>
          <w:rFonts w:ascii="Adobe Garamond Pro Bold" w:hAnsi="Adobe Garamond Pro Bold"/>
          <w:b/>
          <w:bCs/>
          <w:color w:val="C00000"/>
          <w:sz w:val="28"/>
          <w:szCs w:val="28"/>
          <w:u w:val="single"/>
        </w:rPr>
      </w:pPr>
    </w:p>
    <w:p w:rsidR="000F24A9" w:rsidRPr="00CE6986" w:rsidRDefault="000F24A9" w:rsidP="000F24A9">
      <w:pPr>
        <w:pStyle w:val="Default"/>
        <w:jc w:val="center"/>
        <w:rPr>
          <w:rFonts w:ascii="Adobe Garamond Pro Bold" w:hAnsi="Adobe Garamond Pro Bold"/>
          <w:b/>
          <w:bCs/>
          <w:color w:val="auto"/>
          <w:sz w:val="28"/>
          <w:szCs w:val="28"/>
        </w:rPr>
      </w:pPr>
      <w:r>
        <w:rPr>
          <w:rFonts w:ascii="Adobe Garamond Pro Bold" w:hAnsi="Adobe Garamond Pro Bold"/>
          <w:b/>
          <w:bCs/>
          <w:color w:val="C00000"/>
          <w:sz w:val="28"/>
          <w:szCs w:val="28"/>
          <w:u w:val="single"/>
        </w:rPr>
        <w:t xml:space="preserve">Références </w:t>
      </w:r>
    </w:p>
    <w:p w:rsidR="000F24A9" w:rsidRPr="0006515F" w:rsidRDefault="000F24A9" w:rsidP="000F24A9">
      <w:pPr>
        <w:pStyle w:val="Default"/>
        <w:rPr>
          <w:rFonts w:ascii="Adobe Garamond Pro Bold" w:hAnsi="Adobe Garamond Pro Bold"/>
          <w:b/>
          <w:bCs/>
          <w:color w:val="C00000"/>
          <w:sz w:val="16"/>
          <w:szCs w:val="16"/>
          <w:u w:val="single"/>
        </w:rPr>
      </w:pPr>
    </w:p>
    <w:p w:rsidR="000F24A9" w:rsidRPr="00CE6986" w:rsidRDefault="000F24A9" w:rsidP="000F24A9">
      <w:pPr>
        <w:pStyle w:val="Default"/>
        <w:jc w:val="both"/>
        <w:rPr>
          <w:rFonts w:ascii="Adobe Garamond Pro Bold" w:hAnsi="Adobe Garamond Pro Bold"/>
          <w:b/>
          <w:bCs/>
          <w:color w:val="auto"/>
          <w:sz w:val="28"/>
          <w:szCs w:val="28"/>
        </w:rPr>
      </w:pPr>
      <w:r w:rsidRPr="0006515F">
        <w:rPr>
          <w:rFonts w:ascii="Adobe Garamond Pro Bold" w:hAnsi="Adobe Garamond Pro Bold"/>
          <w:b/>
          <w:bCs/>
          <w:color w:val="auto"/>
        </w:rPr>
        <w:t>Les spectacles de la Cie Pomme-Cannelle ont été joués entre autre</w:t>
      </w:r>
      <w:r>
        <w:rPr>
          <w:rFonts w:ascii="Adobe Garamond Pro Bold" w:hAnsi="Adobe Garamond Pro Bold"/>
          <w:b/>
          <w:bCs/>
          <w:color w:val="auto"/>
          <w:sz w:val="28"/>
          <w:szCs w:val="28"/>
        </w:rPr>
        <w:t xml:space="preserve"> : </w:t>
      </w:r>
    </w:p>
    <w:p w:rsidR="000F24A9" w:rsidRPr="0006515F" w:rsidRDefault="000F24A9" w:rsidP="000F24A9">
      <w:pPr>
        <w:pStyle w:val="Default"/>
        <w:jc w:val="both"/>
        <w:rPr>
          <w:rFonts w:ascii="Adobe Garamond Pro Bold" w:hAnsi="Adobe Garamond Pro Bold"/>
          <w:bCs/>
          <w:color w:val="auto"/>
          <w:sz w:val="16"/>
          <w:szCs w:val="16"/>
        </w:rPr>
      </w:pPr>
    </w:p>
    <w:p w:rsidR="000F24A9" w:rsidRPr="0006515F" w:rsidRDefault="000F24A9" w:rsidP="000F24A9">
      <w:pPr>
        <w:pStyle w:val="Default"/>
        <w:jc w:val="both"/>
        <w:rPr>
          <w:rFonts w:ascii="Adobe Garamond Pro Bold" w:hAnsi="Adobe Garamond Pro Bold"/>
          <w:bCs/>
          <w:color w:val="auto"/>
          <w:u w:val="single"/>
        </w:rPr>
      </w:pPr>
      <w:r>
        <w:rPr>
          <w:rFonts w:ascii="Adobe Garamond Pro Bold" w:hAnsi="Adobe Garamond Pro Bold"/>
          <w:bCs/>
          <w:color w:val="auto"/>
          <w:sz w:val="28"/>
          <w:szCs w:val="28"/>
        </w:rPr>
        <w:t xml:space="preserve"> </w:t>
      </w:r>
      <w:r w:rsidRPr="0006515F">
        <w:rPr>
          <w:rFonts w:ascii="Adobe Garamond Pro Bold" w:hAnsi="Adobe Garamond Pro Bold"/>
          <w:bCs/>
          <w:color w:val="auto"/>
          <w:u w:val="single"/>
        </w:rPr>
        <w:t xml:space="preserve">Au Théâtre : </w:t>
      </w:r>
    </w:p>
    <w:p w:rsidR="000F24A9" w:rsidRPr="00CE6986" w:rsidRDefault="000F24A9" w:rsidP="000F24A9">
      <w:pPr>
        <w:pStyle w:val="Default"/>
        <w:jc w:val="both"/>
        <w:rPr>
          <w:rFonts w:ascii="Adobe Garamond Pro Bold" w:hAnsi="Adobe Garamond Pro Bold"/>
          <w:bCs/>
          <w:color w:val="auto"/>
        </w:rPr>
      </w:pPr>
      <w:r w:rsidRPr="00CE6986">
        <w:rPr>
          <w:rFonts w:ascii="Adobe Garamond Pro Bold" w:hAnsi="Adobe Garamond Pro Bold"/>
          <w:bCs/>
          <w:color w:val="auto"/>
        </w:rPr>
        <w:t xml:space="preserve">- </w:t>
      </w:r>
      <w:r w:rsidRPr="0006515F">
        <w:rPr>
          <w:rFonts w:ascii="Adobe Garamond Pro Bold" w:hAnsi="Adobe Garamond Pro Bold"/>
          <w:bCs/>
          <w:color w:val="C00000"/>
        </w:rPr>
        <w:t>Théâtre de poche</w:t>
      </w:r>
      <w:r w:rsidRPr="00CE6986">
        <w:rPr>
          <w:rFonts w:ascii="Adobe Garamond Pro Bold" w:hAnsi="Adobe Garamond Pro Bold"/>
          <w:bCs/>
          <w:color w:val="auto"/>
        </w:rPr>
        <w:t xml:space="preserve"> (Sète)</w:t>
      </w:r>
    </w:p>
    <w:p w:rsidR="000F24A9" w:rsidRPr="00CE6986" w:rsidRDefault="000F24A9" w:rsidP="000F24A9">
      <w:pPr>
        <w:pStyle w:val="Default"/>
        <w:jc w:val="both"/>
        <w:rPr>
          <w:rFonts w:ascii="Adobe Garamond Pro Bold" w:hAnsi="Adobe Garamond Pro Bold"/>
          <w:bCs/>
          <w:color w:val="auto"/>
        </w:rPr>
      </w:pPr>
      <w:r w:rsidRPr="00CE6986">
        <w:rPr>
          <w:rFonts w:ascii="Adobe Garamond Pro Bold" w:hAnsi="Adobe Garamond Pro Bold"/>
          <w:bCs/>
          <w:color w:val="auto"/>
        </w:rPr>
        <w:t xml:space="preserve">- </w:t>
      </w:r>
      <w:r w:rsidRPr="0006515F">
        <w:rPr>
          <w:rFonts w:ascii="Adobe Garamond Pro Bold" w:hAnsi="Adobe Garamond Pro Bold"/>
          <w:bCs/>
          <w:color w:val="C00000"/>
        </w:rPr>
        <w:t>Théâtre de la Plume</w:t>
      </w:r>
      <w:r w:rsidRPr="00CE6986">
        <w:rPr>
          <w:rFonts w:ascii="Adobe Garamond Pro Bold" w:hAnsi="Adobe Garamond Pro Bold"/>
          <w:bCs/>
          <w:color w:val="auto"/>
        </w:rPr>
        <w:t xml:space="preserve"> (Montpellier)</w:t>
      </w:r>
    </w:p>
    <w:p w:rsidR="000F24A9" w:rsidRDefault="000F24A9" w:rsidP="000F24A9">
      <w:pPr>
        <w:pStyle w:val="Default"/>
        <w:jc w:val="both"/>
        <w:rPr>
          <w:rFonts w:ascii="Adobe Garamond Pro Bold" w:hAnsi="Adobe Garamond Pro Bold"/>
          <w:bCs/>
          <w:color w:val="auto"/>
        </w:rPr>
      </w:pPr>
      <w:r w:rsidRPr="00CE6986">
        <w:rPr>
          <w:rFonts w:ascii="Adobe Garamond Pro Bold" w:hAnsi="Adobe Garamond Pro Bold"/>
          <w:bCs/>
          <w:color w:val="auto"/>
        </w:rPr>
        <w:t xml:space="preserve">- </w:t>
      </w:r>
      <w:r w:rsidRPr="0006515F">
        <w:rPr>
          <w:rFonts w:ascii="Adobe Garamond Pro Bold" w:hAnsi="Adobe Garamond Pro Bold"/>
          <w:bCs/>
          <w:color w:val="C00000"/>
        </w:rPr>
        <w:t>Télémac Théâtre</w:t>
      </w:r>
      <w:r w:rsidRPr="00CE6986">
        <w:rPr>
          <w:rFonts w:ascii="Adobe Garamond Pro Bold" w:hAnsi="Adobe Garamond Pro Bold"/>
          <w:bCs/>
          <w:color w:val="auto"/>
        </w:rPr>
        <w:t xml:space="preserve"> (Nîmes)</w:t>
      </w:r>
    </w:p>
    <w:p w:rsidR="000F24A9" w:rsidRPr="00CE6986" w:rsidRDefault="000F24A9" w:rsidP="000F24A9">
      <w:pPr>
        <w:pStyle w:val="Default"/>
        <w:ind w:left="708"/>
        <w:jc w:val="both"/>
        <w:rPr>
          <w:rFonts w:ascii="Adobe Garamond Pro Bold" w:hAnsi="Adobe Garamond Pro Bold"/>
          <w:bCs/>
          <w:color w:val="auto"/>
          <w:sz w:val="16"/>
          <w:szCs w:val="16"/>
        </w:rPr>
      </w:pPr>
    </w:p>
    <w:p w:rsidR="000F24A9" w:rsidRPr="0006515F" w:rsidRDefault="000F24A9" w:rsidP="000F24A9">
      <w:pPr>
        <w:pStyle w:val="Default"/>
        <w:jc w:val="both"/>
        <w:rPr>
          <w:rFonts w:ascii="Adobe Garamond Pro Bold" w:hAnsi="Adobe Garamond Pro Bold"/>
          <w:bCs/>
          <w:color w:val="auto"/>
          <w:u w:val="single"/>
        </w:rPr>
      </w:pPr>
      <w:r w:rsidRPr="0006515F">
        <w:rPr>
          <w:rFonts w:ascii="Adobe Garamond Pro Bold" w:hAnsi="Adobe Garamond Pro Bold"/>
          <w:bCs/>
          <w:color w:val="auto"/>
          <w:u w:val="single"/>
        </w:rPr>
        <w:t>Lors de Saisons culturelles:</w:t>
      </w:r>
    </w:p>
    <w:p w:rsidR="000F24A9" w:rsidRPr="00CE6986" w:rsidRDefault="000F24A9" w:rsidP="000F24A9">
      <w:pPr>
        <w:pStyle w:val="Default"/>
        <w:jc w:val="both"/>
        <w:rPr>
          <w:rFonts w:ascii="Adobe Garamond Pro Bold" w:hAnsi="Adobe Garamond Pro Bold"/>
          <w:bCs/>
          <w:color w:val="auto"/>
        </w:rPr>
      </w:pPr>
      <w:r w:rsidRPr="00CE6986">
        <w:rPr>
          <w:rFonts w:ascii="Adobe Garamond Pro Bold" w:hAnsi="Adobe Garamond Pro Bold"/>
          <w:bCs/>
          <w:color w:val="auto"/>
        </w:rPr>
        <w:t xml:space="preserve">- </w:t>
      </w:r>
      <w:r w:rsidRPr="0006515F">
        <w:rPr>
          <w:rFonts w:ascii="Adobe Garamond Pro Bold" w:hAnsi="Adobe Garamond Pro Bold"/>
          <w:bCs/>
          <w:color w:val="C00000"/>
        </w:rPr>
        <w:t>L’art de Thalie</w:t>
      </w:r>
      <w:r w:rsidRPr="00CE6986">
        <w:rPr>
          <w:rFonts w:ascii="Adobe Garamond Pro Bold" w:hAnsi="Adobe Garamond Pro Bold"/>
          <w:bCs/>
          <w:color w:val="auto"/>
        </w:rPr>
        <w:t xml:space="preserve"> (Lunel)</w:t>
      </w:r>
    </w:p>
    <w:p w:rsidR="000F24A9" w:rsidRPr="00CE6986" w:rsidRDefault="000F24A9" w:rsidP="000F24A9">
      <w:pPr>
        <w:pStyle w:val="Default"/>
        <w:jc w:val="both"/>
        <w:rPr>
          <w:rFonts w:ascii="Adobe Garamond Pro Bold" w:hAnsi="Adobe Garamond Pro Bold"/>
          <w:bCs/>
          <w:color w:val="auto"/>
        </w:rPr>
      </w:pPr>
      <w:r w:rsidRPr="00CE6986">
        <w:rPr>
          <w:rFonts w:ascii="Adobe Garamond Pro Bold" w:hAnsi="Adobe Garamond Pro Bold"/>
          <w:bCs/>
          <w:color w:val="auto"/>
        </w:rPr>
        <w:t xml:space="preserve">- </w:t>
      </w:r>
      <w:proofErr w:type="spellStart"/>
      <w:r w:rsidRPr="0006515F">
        <w:rPr>
          <w:rFonts w:ascii="Adobe Garamond Pro Bold" w:hAnsi="Adobe Garamond Pro Bold"/>
          <w:bCs/>
          <w:color w:val="C00000"/>
        </w:rPr>
        <w:t>Polymômes</w:t>
      </w:r>
      <w:proofErr w:type="spellEnd"/>
      <w:r w:rsidRPr="00CE6986">
        <w:rPr>
          <w:rFonts w:ascii="Adobe Garamond Pro Bold" w:hAnsi="Adobe Garamond Pro Bold"/>
          <w:bCs/>
          <w:color w:val="auto"/>
        </w:rPr>
        <w:t xml:space="preserve"> – Librairie </w:t>
      </w:r>
      <w:proofErr w:type="spellStart"/>
      <w:r w:rsidRPr="00CE6986">
        <w:rPr>
          <w:rFonts w:ascii="Adobe Garamond Pro Bold" w:hAnsi="Adobe Garamond Pro Bold"/>
          <w:bCs/>
          <w:color w:val="auto"/>
        </w:rPr>
        <w:t>Sauramps</w:t>
      </w:r>
      <w:proofErr w:type="spellEnd"/>
      <w:r>
        <w:rPr>
          <w:rFonts w:ascii="Adobe Garamond Pro Bold" w:hAnsi="Adobe Garamond Pro Bold"/>
          <w:bCs/>
          <w:color w:val="auto"/>
        </w:rPr>
        <w:t xml:space="preserve"> (Montpellier)</w:t>
      </w:r>
    </w:p>
    <w:p w:rsidR="000F24A9" w:rsidRDefault="000F24A9" w:rsidP="000F24A9">
      <w:pPr>
        <w:pStyle w:val="Default"/>
        <w:jc w:val="both"/>
        <w:rPr>
          <w:rFonts w:ascii="Adobe Garamond Pro Bold" w:hAnsi="Adobe Garamond Pro Bold"/>
          <w:bCs/>
          <w:color w:val="auto"/>
        </w:rPr>
      </w:pPr>
      <w:r w:rsidRPr="00CE6986">
        <w:rPr>
          <w:rFonts w:ascii="Adobe Garamond Pro Bold" w:hAnsi="Adobe Garamond Pro Bold"/>
          <w:bCs/>
          <w:color w:val="auto"/>
        </w:rPr>
        <w:t xml:space="preserve">- Tournée de la </w:t>
      </w:r>
      <w:r w:rsidRPr="0006515F">
        <w:rPr>
          <w:rFonts w:ascii="Adobe Garamond Pro Bold" w:hAnsi="Adobe Garamond Pro Bold"/>
          <w:bCs/>
          <w:color w:val="C00000"/>
        </w:rPr>
        <w:t>Direction du Livre et de la Lecture</w:t>
      </w:r>
      <w:r w:rsidRPr="00CE6986">
        <w:rPr>
          <w:rFonts w:ascii="Adobe Garamond Pro Bold" w:hAnsi="Adobe Garamond Pro Bold"/>
          <w:bCs/>
          <w:color w:val="auto"/>
        </w:rPr>
        <w:t xml:space="preserve"> (Conseil Général du Gard</w:t>
      </w:r>
      <w:r>
        <w:rPr>
          <w:rFonts w:ascii="Adobe Garamond Pro Bold" w:hAnsi="Adobe Garamond Pro Bold"/>
          <w:bCs/>
          <w:color w:val="auto"/>
        </w:rPr>
        <w:t>)</w:t>
      </w:r>
      <w:r w:rsidRPr="00CE6986">
        <w:rPr>
          <w:rFonts w:ascii="Adobe Garamond Pro Bold" w:hAnsi="Adobe Garamond Pro Bold"/>
          <w:bCs/>
          <w:color w:val="auto"/>
        </w:rPr>
        <w:t xml:space="preserve"> </w:t>
      </w:r>
    </w:p>
    <w:p w:rsidR="000F24A9" w:rsidRPr="00CE6986" w:rsidRDefault="000F24A9" w:rsidP="000F24A9">
      <w:pPr>
        <w:pStyle w:val="Default"/>
        <w:jc w:val="both"/>
        <w:rPr>
          <w:rFonts w:ascii="Adobe Garamond Pro Bold" w:hAnsi="Adobe Garamond Pro Bold"/>
          <w:bCs/>
          <w:color w:val="auto"/>
        </w:rPr>
      </w:pPr>
      <w:r>
        <w:rPr>
          <w:rFonts w:ascii="Adobe Garamond Pro Bold" w:hAnsi="Adobe Garamond Pro Bold"/>
          <w:bCs/>
          <w:color w:val="auto"/>
        </w:rPr>
        <w:t>- Médiathèques et Bibliothèques</w:t>
      </w:r>
    </w:p>
    <w:p w:rsidR="000F24A9" w:rsidRPr="00CE6986" w:rsidRDefault="000F24A9" w:rsidP="000F24A9">
      <w:pPr>
        <w:pStyle w:val="Default"/>
        <w:jc w:val="both"/>
        <w:rPr>
          <w:rFonts w:ascii="Adobe Garamond Pro Bold" w:hAnsi="Adobe Garamond Pro Bold"/>
          <w:bCs/>
          <w:color w:val="auto"/>
          <w:sz w:val="16"/>
          <w:szCs w:val="16"/>
        </w:rPr>
      </w:pPr>
    </w:p>
    <w:p w:rsidR="000F24A9" w:rsidRPr="0006515F" w:rsidRDefault="000F24A9" w:rsidP="000F24A9">
      <w:pPr>
        <w:pStyle w:val="Default"/>
        <w:jc w:val="both"/>
        <w:rPr>
          <w:rFonts w:ascii="Adobe Garamond Pro Bold" w:hAnsi="Adobe Garamond Pro Bold"/>
          <w:bCs/>
          <w:color w:val="auto"/>
          <w:u w:val="single"/>
        </w:rPr>
      </w:pPr>
      <w:r w:rsidRPr="0006515F">
        <w:rPr>
          <w:rFonts w:ascii="Adobe Garamond Pro Bold" w:hAnsi="Adobe Garamond Pro Bold"/>
          <w:bCs/>
          <w:color w:val="auto"/>
          <w:u w:val="single"/>
        </w:rPr>
        <w:t>Lors de Festivals :</w:t>
      </w:r>
    </w:p>
    <w:p w:rsidR="000F24A9" w:rsidRDefault="000F24A9" w:rsidP="000F24A9">
      <w:pPr>
        <w:pStyle w:val="Default"/>
        <w:jc w:val="both"/>
        <w:rPr>
          <w:rFonts w:ascii="Adobe Garamond Pro Bold" w:hAnsi="Adobe Garamond Pro Bold"/>
          <w:bCs/>
          <w:color w:val="auto"/>
        </w:rPr>
      </w:pPr>
      <w:r>
        <w:rPr>
          <w:rFonts w:ascii="Adobe Garamond Pro Bold" w:hAnsi="Adobe Garamond Pro Bold"/>
          <w:bCs/>
          <w:color w:val="auto"/>
        </w:rPr>
        <w:t xml:space="preserve">- </w:t>
      </w:r>
      <w:r w:rsidRPr="0006515F">
        <w:rPr>
          <w:rFonts w:ascii="Adobe Garamond Pro Bold" w:hAnsi="Adobe Garamond Pro Bold"/>
          <w:bCs/>
          <w:color w:val="C00000"/>
        </w:rPr>
        <w:t xml:space="preserve">Mômes </w:t>
      </w:r>
      <w:proofErr w:type="spellStart"/>
      <w:r w:rsidRPr="0006515F">
        <w:rPr>
          <w:rFonts w:ascii="Adobe Garamond Pro Bold" w:hAnsi="Adobe Garamond Pro Bold"/>
          <w:bCs/>
          <w:color w:val="C00000"/>
        </w:rPr>
        <w:t>Z’émerveille</w:t>
      </w:r>
      <w:proofErr w:type="spellEnd"/>
      <w:r>
        <w:rPr>
          <w:rFonts w:ascii="Adobe Garamond Pro Bold" w:hAnsi="Adobe Garamond Pro Bold"/>
          <w:bCs/>
          <w:color w:val="auto"/>
        </w:rPr>
        <w:t xml:space="preserve"> - Festival du jeune public en Ardèche (Vallon Pont d’Arc)</w:t>
      </w:r>
    </w:p>
    <w:p w:rsidR="000F24A9" w:rsidRDefault="000F24A9" w:rsidP="000F24A9">
      <w:pPr>
        <w:pStyle w:val="Default"/>
        <w:jc w:val="both"/>
        <w:rPr>
          <w:rFonts w:ascii="Adobe Garamond Pro Bold" w:hAnsi="Adobe Garamond Pro Bold"/>
          <w:bCs/>
          <w:color w:val="auto"/>
        </w:rPr>
      </w:pPr>
      <w:r>
        <w:rPr>
          <w:rFonts w:ascii="Adobe Garamond Pro Bold" w:hAnsi="Adobe Garamond Pro Bold"/>
          <w:bCs/>
          <w:color w:val="auto"/>
        </w:rPr>
        <w:t xml:space="preserve">- </w:t>
      </w:r>
      <w:proofErr w:type="spellStart"/>
      <w:r w:rsidRPr="0006515F">
        <w:rPr>
          <w:rFonts w:ascii="Adobe Garamond Pro Bold" w:hAnsi="Adobe Garamond Pro Bold"/>
          <w:bCs/>
          <w:color w:val="C00000"/>
        </w:rPr>
        <w:t>Big</w:t>
      </w:r>
      <w:proofErr w:type="spellEnd"/>
      <w:r w:rsidRPr="0006515F">
        <w:rPr>
          <w:rFonts w:ascii="Adobe Garamond Pro Bold" w:hAnsi="Adobe Garamond Pro Bold"/>
          <w:bCs/>
          <w:color w:val="C00000"/>
        </w:rPr>
        <w:t xml:space="preserve"> Zazou</w:t>
      </w:r>
      <w:r>
        <w:rPr>
          <w:rFonts w:ascii="Adobe Garamond Pro Bold" w:hAnsi="Adobe Garamond Pro Bold"/>
          <w:bCs/>
          <w:color w:val="auto"/>
        </w:rPr>
        <w:t xml:space="preserve"> - Festival jeune public de la Communauté de Communes du Pont du Gard  </w:t>
      </w:r>
    </w:p>
    <w:p w:rsidR="000F24A9" w:rsidRDefault="000F24A9" w:rsidP="000F24A9">
      <w:pPr>
        <w:pStyle w:val="Default"/>
        <w:jc w:val="both"/>
        <w:rPr>
          <w:rFonts w:ascii="Adobe Garamond Pro Bold" w:hAnsi="Adobe Garamond Pro Bold"/>
          <w:bCs/>
          <w:color w:val="auto"/>
          <w:sz w:val="28"/>
          <w:szCs w:val="28"/>
        </w:rPr>
      </w:pPr>
      <w:r>
        <w:rPr>
          <w:rFonts w:ascii="Adobe Garamond Pro Bold" w:hAnsi="Adobe Garamond Pro Bold"/>
          <w:bCs/>
          <w:color w:val="auto"/>
          <w:sz w:val="28"/>
          <w:szCs w:val="28"/>
        </w:rPr>
        <w:t xml:space="preserve">- </w:t>
      </w:r>
      <w:proofErr w:type="spellStart"/>
      <w:r w:rsidRPr="0006515F">
        <w:rPr>
          <w:rFonts w:ascii="Adobe Garamond Pro Bold" w:hAnsi="Adobe Garamond Pro Bold"/>
          <w:bCs/>
          <w:color w:val="C00000"/>
        </w:rPr>
        <w:t>Livréchelle</w:t>
      </w:r>
      <w:proofErr w:type="spellEnd"/>
      <w:r w:rsidRPr="0006515F">
        <w:rPr>
          <w:rFonts w:ascii="Adobe Garamond Pro Bold" w:hAnsi="Adobe Garamond Pro Bold"/>
          <w:bCs/>
          <w:color w:val="auto"/>
        </w:rPr>
        <w:t xml:space="preserve"> </w:t>
      </w:r>
      <w:r>
        <w:rPr>
          <w:rFonts w:ascii="Adobe Garamond Pro Bold" w:hAnsi="Adobe Garamond Pro Bold"/>
          <w:bCs/>
          <w:color w:val="auto"/>
        </w:rPr>
        <w:t>- Salon de la littérature jeunesse des Pyrénées Orientales (</w:t>
      </w:r>
      <w:r w:rsidRPr="00BE3D79">
        <w:rPr>
          <w:rFonts w:ascii="Adobe Garamond Pro Bold" w:hAnsi="Adobe Garamond Pro Bold"/>
          <w:bCs/>
          <w:color w:val="auto"/>
        </w:rPr>
        <w:t>Saint-Hippolyte</w:t>
      </w:r>
      <w:r>
        <w:rPr>
          <w:rFonts w:ascii="Adobe Garamond Pro Bold" w:hAnsi="Adobe Garamond Pro Bold"/>
          <w:bCs/>
          <w:color w:val="auto"/>
        </w:rPr>
        <w:t>)</w:t>
      </w:r>
    </w:p>
    <w:p w:rsidR="000F24A9" w:rsidRDefault="000F24A9" w:rsidP="000F24A9">
      <w:pPr>
        <w:pStyle w:val="Default"/>
        <w:jc w:val="both"/>
        <w:rPr>
          <w:rFonts w:ascii="Adobe Garamond Pro Bold" w:hAnsi="Adobe Garamond Pro Bold"/>
          <w:bCs/>
          <w:color w:val="auto"/>
          <w:sz w:val="28"/>
          <w:szCs w:val="28"/>
        </w:rPr>
      </w:pPr>
    </w:p>
    <w:p w:rsidR="000F24A9" w:rsidRPr="0006515F" w:rsidRDefault="000F24A9" w:rsidP="000F24A9">
      <w:pPr>
        <w:pStyle w:val="Default"/>
        <w:jc w:val="both"/>
        <w:rPr>
          <w:rFonts w:ascii="Adobe Garamond Pro Bold" w:hAnsi="Adobe Garamond Pro Bold"/>
          <w:bCs/>
          <w:color w:val="auto"/>
          <w:u w:val="single"/>
        </w:rPr>
      </w:pPr>
      <w:r w:rsidRPr="0006515F">
        <w:rPr>
          <w:rFonts w:ascii="Adobe Garamond Pro Bold" w:hAnsi="Adobe Garamond Pro Bold"/>
          <w:bCs/>
          <w:color w:val="auto"/>
          <w:u w:val="single"/>
        </w:rPr>
        <w:t>Pour des Comités d’Entreprises :</w:t>
      </w:r>
    </w:p>
    <w:p w:rsidR="000F24A9" w:rsidRDefault="000F24A9" w:rsidP="000F24A9">
      <w:pPr>
        <w:pStyle w:val="Default"/>
        <w:jc w:val="both"/>
        <w:rPr>
          <w:rFonts w:ascii="Adobe Garamond Pro Bold" w:hAnsi="Adobe Garamond Pro Bold"/>
          <w:bCs/>
          <w:color w:val="auto"/>
        </w:rPr>
      </w:pPr>
      <w:r>
        <w:rPr>
          <w:rFonts w:ascii="Adobe Garamond Pro Bold" w:hAnsi="Adobe Garamond Pro Bold"/>
          <w:bCs/>
          <w:color w:val="auto"/>
        </w:rPr>
        <w:t xml:space="preserve">- </w:t>
      </w:r>
      <w:r w:rsidRPr="0006515F">
        <w:rPr>
          <w:rFonts w:ascii="Adobe Garamond Pro Bold" w:hAnsi="Adobe Garamond Pro Bold"/>
          <w:bCs/>
          <w:color w:val="C00000"/>
        </w:rPr>
        <w:t>DRAC</w:t>
      </w:r>
      <w:r>
        <w:rPr>
          <w:rFonts w:ascii="Adobe Garamond Pro Bold" w:hAnsi="Adobe Garamond Pro Bold"/>
          <w:bCs/>
          <w:color w:val="auto"/>
        </w:rPr>
        <w:t xml:space="preserve"> du Languedoc-Roussillon (Direction Régionale des Affaires Culturelles)</w:t>
      </w:r>
    </w:p>
    <w:p w:rsidR="000F24A9" w:rsidRDefault="000F24A9" w:rsidP="000F24A9">
      <w:pPr>
        <w:pStyle w:val="Default"/>
        <w:jc w:val="both"/>
        <w:rPr>
          <w:rFonts w:ascii="Adobe Garamond Pro Bold" w:hAnsi="Adobe Garamond Pro Bold"/>
          <w:bCs/>
          <w:color w:val="auto"/>
        </w:rPr>
      </w:pPr>
      <w:r>
        <w:rPr>
          <w:rFonts w:ascii="Adobe Garamond Pro Bold" w:hAnsi="Adobe Garamond Pro Bold"/>
          <w:bCs/>
          <w:color w:val="auto"/>
        </w:rPr>
        <w:t xml:space="preserve">- </w:t>
      </w:r>
      <w:r w:rsidRPr="0006515F">
        <w:rPr>
          <w:rFonts w:ascii="Adobe Garamond Pro Bold" w:hAnsi="Adobe Garamond Pro Bold"/>
          <w:bCs/>
          <w:color w:val="C00000"/>
        </w:rPr>
        <w:t>Orchestre National de Montpellier</w:t>
      </w:r>
    </w:p>
    <w:p w:rsidR="000F24A9" w:rsidRDefault="000F24A9" w:rsidP="000F24A9">
      <w:pPr>
        <w:pStyle w:val="Default"/>
        <w:rPr>
          <w:rFonts w:ascii="Adobe Garamond Pro Bold" w:hAnsi="Adobe Garamond Pro Bold"/>
          <w:color w:val="auto"/>
        </w:rPr>
      </w:pPr>
      <w:r>
        <w:rPr>
          <w:rFonts w:ascii="Adobe Garamond Pro Bold" w:hAnsi="Adobe Garamond Pro Bold"/>
          <w:bCs/>
          <w:color w:val="auto"/>
        </w:rPr>
        <w:t xml:space="preserve">- </w:t>
      </w:r>
      <w:r w:rsidRPr="0006515F">
        <w:rPr>
          <w:rFonts w:ascii="Adobe Garamond Pro Bold" w:hAnsi="Adobe Garamond Pro Bold"/>
          <w:bCs/>
          <w:color w:val="C00000"/>
        </w:rPr>
        <w:t>CIRAD</w:t>
      </w:r>
      <w:r>
        <w:rPr>
          <w:rFonts w:ascii="Adobe Garamond Pro Bold" w:hAnsi="Adobe Garamond Pro Bold"/>
          <w:bCs/>
          <w:color w:val="auto"/>
        </w:rPr>
        <w:t xml:space="preserve"> (</w:t>
      </w:r>
      <w:r w:rsidRPr="0006515F">
        <w:rPr>
          <w:rFonts w:ascii="Adobe Garamond Pro Bold" w:hAnsi="Adobe Garamond Pro Bold"/>
          <w:color w:val="auto"/>
        </w:rPr>
        <w:t>Centre de coopération internationale en recherche agronomique pour le développement</w:t>
      </w:r>
      <w:r>
        <w:rPr>
          <w:rFonts w:ascii="Adobe Garamond Pro Bold" w:hAnsi="Adobe Garamond Pro Bold"/>
          <w:color w:val="auto"/>
        </w:rPr>
        <w:t>)</w:t>
      </w:r>
    </w:p>
    <w:p w:rsidR="000F24A9" w:rsidRPr="0006515F" w:rsidRDefault="000F24A9" w:rsidP="000F24A9">
      <w:pPr>
        <w:pStyle w:val="Default"/>
        <w:jc w:val="both"/>
        <w:rPr>
          <w:rFonts w:ascii="Adobe Garamond Pro Bold" w:hAnsi="Adobe Garamond Pro Bold"/>
          <w:color w:val="auto"/>
        </w:rPr>
      </w:pPr>
      <w:r>
        <w:rPr>
          <w:rFonts w:ascii="Adobe Garamond Pro Bold" w:hAnsi="Adobe Garamond Pro Bold"/>
          <w:color w:val="auto"/>
        </w:rPr>
        <w:t xml:space="preserve">- également pour la </w:t>
      </w:r>
      <w:r w:rsidRPr="0006515F">
        <w:rPr>
          <w:rFonts w:ascii="Adobe Garamond Pro Bold" w:hAnsi="Adobe Garamond Pro Bold"/>
          <w:color w:val="C00000"/>
        </w:rPr>
        <w:t>CAPEB</w:t>
      </w:r>
      <w:r>
        <w:rPr>
          <w:rFonts w:ascii="Adobe Garamond Pro Bold" w:hAnsi="Adobe Garamond Pro Bold"/>
          <w:color w:val="C00000"/>
        </w:rPr>
        <w:t xml:space="preserve"> </w:t>
      </w:r>
      <w:r w:rsidRPr="001635BC">
        <w:rPr>
          <w:rFonts w:ascii="Adobe Garamond Pro Bold" w:hAnsi="Adobe Garamond Pro Bold"/>
          <w:color w:val="auto"/>
        </w:rPr>
        <w:t>(Confédération de l'Artisanat et des Petites Entreprises du Bâtiment)</w:t>
      </w:r>
      <w:r>
        <w:rPr>
          <w:rFonts w:ascii="Adobe Garamond Pro Bold" w:hAnsi="Adobe Garamond Pro Bold"/>
          <w:color w:val="auto"/>
        </w:rPr>
        <w:t xml:space="preserve">, </w:t>
      </w:r>
      <w:r w:rsidRPr="0006515F">
        <w:rPr>
          <w:rFonts w:ascii="Adobe Garamond Pro Bold" w:hAnsi="Adobe Garamond Pro Bold"/>
          <w:color w:val="C00000"/>
        </w:rPr>
        <w:t xml:space="preserve">France </w:t>
      </w:r>
      <w:r w:rsidRPr="001635BC">
        <w:rPr>
          <w:rFonts w:ascii="Adobe Garamond Pro Bold" w:hAnsi="Adobe Garamond Pro Bold"/>
          <w:color w:val="C00000"/>
        </w:rPr>
        <w:t>Télécom</w:t>
      </w:r>
      <w:r w:rsidRPr="001635BC">
        <w:rPr>
          <w:rFonts w:ascii="Adobe Garamond Pro Bold" w:hAnsi="Adobe Garamond Pro Bold"/>
          <w:color w:val="auto"/>
        </w:rPr>
        <w:t>,</w:t>
      </w:r>
      <w:r w:rsidRPr="001635BC">
        <w:rPr>
          <w:rFonts w:ascii="Adobe Garamond Pro Bold" w:hAnsi="Adobe Garamond Pro Bold"/>
          <w:color w:val="C00000"/>
        </w:rPr>
        <w:t xml:space="preserve"> </w:t>
      </w:r>
      <w:r>
        <w:rPr>
          <w:rFonts w:ascii="Adobe Garamond Pro Bold" w:hAnsi="Adobe Garamond Pro Bold"/>
          <w:color w:val="auto"/>
        </w:rPr>
        <w:t xml:space="preserve">le </w:t>
      </w:r>
      <w:r>
        <w:rPr>
          <w:rFonts w:ascii="Adobe Garamond Pro Bold" w:hAnsi="Adobe Garamond Pro Bold"/>
          <w:color w:val="C00000"/>
        </w:rPr>
        <w:t xml:space="preserve">Palais de Justice </w:t>
      </w:r>
      <w:r w:rsidRPr="001635BC">
        <w:rPr>
          <w:rFonts w:ascii="Adobe Garamond Pro Bold" w:hAnsi="Adobe Garamond Pro Bold"/>
          <w:color w:val="auto"/>
        </w:rPr>
        <w:t>de Montpellier</w:t>
      </w:r>
      <w:r>
        <w:rPr>
          <w:rFonts w:ascii="Adobe Garamond Pro Bold" w:hAnsi="Adobe Garamond Pro Bold"/>
          <w:color w:val="auto"/>
        </w:rPr>
        <w:t>,</w:t>
      </w:r>
      <w:r w:rsidRPr="001635BC">
        <w:rPr>
          <w:rFonts w:ascii="Adobe Garamond Pro Bold" w:hAnsi="Adobe Garamond Pro Bold"/>
          <w:color w:val="auto"/>
        </w:rPr>
        <w:t xml:space="preserve"> </w:t>
      </w:r>
      <w:r>
        <w:rPr>
          <w:rFonts w:ascii="Adobe Garamond Pro Bold" w:hAnsi="Adobe Garamond Pro Bold"/>
          <w:color w:val="auto"/>
        </w:rPr>
        <w:t xml:space="preserve">les </w:t>
      </w:r>
      <w:r w:rsidRPr="001635BC">
        <w:rPr>
          <w:rFonts w:ascii="Adobe Garamond Pro Bold" w:hAnsi="Adobe Garamond Pro Bold"/>
          <w:color w:val="C00000"/>
        </w:rPr>
        <w:t>Pompiers</w:t>
      </w:r>
      <w:r w:rsidRPr="0006515F">
        <w:rPr>
          <w:rFonts w:ascii="Adobe Garamond Pro Bold" w:hAnsi="Adobe Garamond Pro Bold"/>
          <w:color w:val="C00000"/>
        </w:rPr>
        <w:t xml:space="preserve"> de Carcassonne</w:t>
      </w:r>
      <w:r>
        <w:rPr>
          <w:rFonts w:ascii="Adobe Garamond Pro Bold" w:hAnsi="Adobe Garamond Pro Bold"/>
          <w:color w:val="auto"/>
        </w:rPr>
        <w:t>…</w:t>
      </w:r>
    </w:p>
    <w:p w:rsidR="000F24A9" w:rsidRPr="005E20F4" w:rsidRDefault="000F24A9" w:rsidP="000F24A9">
      <w:pPr>
        <w:pStyle w:val="Default"/>
        <w:jc w:val="both"/>
        <w:rPr>
          <w:rFonts w:ascii="Adobe Garamond Pro Bold" w:hAnsi="Adobe Garamond Pro Bold"/>
          <w:bCs/>
          <w:color w:val="auto"/>
        </w:rPr>
      </w:pPr>
    </w:p>
    <w:p w:rsidR="000F24A9" w:rsidRPr="00CD45D1" w:rsidRDefault="000F24A9" w:rsidP="000F24A9">
      <w:pPr>
        <w:pStyle w:val="Default"/>
        <w:jc w:val="both"/>
        <w:rPr>
          <w:rFonts w:ascii="Adobe Garamond Pro Bold" w:hAnsi="Adobe Garamond Pro Bold"/>
          <w:bCs/>
          <w:color w:val="auto"/>
        </w:rPr>
      </w:pPr>
      <w:r w:rsidRPr="00CD45D1">
        <w:rPr>
          <w:rFonts w:ascii="Adobe Garamond Pro Bold" w:hAnsi="Adobe Garamond Pro Bold"/>
          <w:bCs/>
          <w:color w:val="auto"/>
        </w:rPr>
        <w:t>Nous présentons très régulièrement</w:t>
      </w:r>
      <w:r>
        <w:rPr>
          <w:rFonts w:ascii="Adobe Garamond Pro Bold" w:hAnsi="Adobe Garamond Pro Bold"/>
          <w:bCs/>
          <w:color w:val="auto"/>
        </w:rPr>
        <w:t xml:space="preserve"> nos spectacles en milieu </w:t>
      </w:r>
      <w:r w:rsidRPr="00CD45D1">
        <w:rPr>
          <w:rFonts w:ascii="Adobe Garamond Pro Bold" w:hAnsi="Adobe Garamond Pro Bold"/>
          <w:bCs/>
          <w:color w:val="C00000"/>
        </w:rPr>
        <w:t>scolaire</w:t>
      </w:r>
      <w:r>
        <w:rPr>
          <w:rFonts w:ascii="Adobe Garamond Pro Bold" w:hAnsi="Adobe Garamond Pro Bold"/>
          <w:bCs/>
          <w:color w:val="auto"/>
        </w:rPr>
        <w:t xml:space="preserve"> (écoles élémentaires et primaires), et </w:t>
      </w:r>
      <w:r w:rsidRPr="00AA0911">
        <w:rPr>
          <w:rFonts w:ascii="Adobe Garamond Pro Bold" w:hAnsi="Adobe Garamond Pro Bold"/>
          <w:bCs/>
          <w:color w:val="C00000"/>
        </w:rPr>
        <w:t>extrascolaire</w:t>
      </w:r>
      <w:r>
        <w:rPr>
          <w:rFonts w:ascii="Adobe Garamond Pro Bold" w:hAnsi="Adobe Garamond Pro Bold"/>
          <w:bCs/>
          <w:color w:val="auto"/>
        </w:rPr>
        <w:t xml:space="preserve"> (crèches et Réseaux d’Assistante Maternelles).</w:t>
      </w:r>
      <w:r w:rsidRPr="00CD45D1">
        <w:rPr>
          <w:rFonts w:ascii="Adobe Garamond Pro Bold" w:hAnsi="Adobe Garamond Pro Bold"/>
          <w:bCs/>
          <w:color w:val="auto"/>
        </w:rPr>
        <w:t xml:space="preserve"> </w:t>
      </w:r>
    </w:p>
    <w:p w:rsidR="000F24A9" w:rsidRPr="00375756" w:rsidRDefault="000F24A9" w:rsidP="000F24A9">
      <w:pPr>
        <w:pStyle w:val="Default"/>
        <w:jc w:val="center"/>
        <w:rPr>
          <w:rFonts w:ascii="Adobe Garamond Pro Bold" w:hAnsi="Adobe Garamond Pro Bold"/>
          <w:color w:val="C00000"/>
          <w:sz w:val="28"/>
          <w:szCs w:val="28"/>
          <w:u w:val="single"/>
        </w:rPr>
      </w:pPr>
      <w:r>
        <w:rPr>
          <w:rFonts w:ascii="Adobe Garamond Pro Bold" w:hAnsi="Adobe Garamond Pro Bold"/>
          <w:b/>
          <w:bCs/>
          <w:color w:val="C00000"/>
          <w:sz w:val="28"/>
          <w:szCs w:val="28"/>
          <w:u w:val="single"/>
        </w:rPr>
        <w:t>D</w:t>
      </w:r>
      <w:r w:rsidRPr="00375756">
        <w:rPr>
          <w:rFonts w:ascii="Adobe Garamond Pro Bold" w:hAnsi="Adobe Garamond Pro Bold"/>
          <w:b/>
          <w:bCs/>
          <w:color w:val="C00000"/>
          <w:sz w:val="28"/>
          <w:szCs w:val="28"/>
          <w:u w:val="single"/>
        </w:rPr>
        <w:t>iscographie</w:t>
      </w:r>
      <w:r>
        <w:rPr>
          <w:rFonts w:ascii="Adobe Garamond Pro Bold" w:hAnsi="Adobe Garamond Pro Bold"/>
          <w:b/>
          <w:bCs/>
          <w:color w:val="C00000"/>
          <w:sz w:val="28"/>
          <w:szCs w:val="28"/>
          <w:u w:val="single"/>
        </w:rPr>
        <w:t> :</w:t>
      </w:r>
    </w:p>
    <w:p w:rsidR="000F24A9" w:rsidRPr="00057B20" w:rsidRDefault="000F24A9" w:rsidP="000F24A9">
      <w:pPr>
        <w:pStyle w:val="Default"/>
        <w:rPr>
          <w:rFonts w:ascii="Adobe Garamond Pro Bold" w:hAnsi="Adobe Garamond Pro Bold"/>
          <w:b/>
          <w:bCs/>
          <w:color w:val="auto"/>
          <w:sz w:val="16"/>
          <w:szCs w:val="16"/>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8"/>
        <w:gridCol w:w="4268"/>
      </w:tblGrid>
      <w:tr w:rsidR="000F24A9" w:rsidRPr="000F24A9" w:rsidTr="000F24A9">
        <w:trPr>
          <w:trHeight w:val="2226"/>
        </w:trPr>
        <w:tc>
          <w:tcPr>
            <w:tcW w:w="4268" w:type="dxa"/>
          </w:tcPr>
          <w:p w:rsidR="000F24A9" w:rsidRPr="000F24A9" w:rsidRDefault="000F24A9" w:rsidP="007239D4">
            <w:pPr>
              <w:pStyle w:val="Default"/>
              <w:jc w:val="center"/>
              <w:rPr>
                <w:rFonts w:ascii="Adobe Garamond Pro Bold" w:hAnsi="Adobe Garamond Pro Bold"/>
                <w:b/>
                <w:bCs/>
                <w:color w:val="auto"/>
                <w:sz w:val="28"/>
                <w:szCs w:val="28"/>
                <w:u w:val="single"/>
              </w:rPr>
            </w:pPr>
            <w:r w:rsidRPr="000F24A9">
              <w:rPr>
                <w:rFonts w:ascii="Adobe Garamond Pro Bold" w:hAnsi="Adobe Garamond Pro Bold"/>
                <w:noProof/>
                <w:color w:val="auto"/>
                <w:sz w:val="28"/>
                <w:szCs w:val="28"/>
                <w:u w:val="single"/>
                <w:lang w:eastAsia="fr-FR"/>
              </w:rPr>
              <w:lastRenderedPageBreak/>
              <w:drawing>
                <wp:inline distT="0" distB="0" distL="0" distR="0">
                  <wp:extent cx="1504950" cy="1605280"/>
                  <wp:effectExtent l="19050" t="0" r="0" b="0"/>
                  <wp:docPr id="7" name="Image 5" descr="cd_famil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d_famille.png"/>
                          <pic:cNvPicPr/>
                        </pic:nvPicPr>
                        <pic:blipFill>
                          <a:blip r:embed="rId14" cstate="print"/>
                          <a:stretch>
                            <a:fillRect/>
                          </a:stretch>
                        </pic:blipFill>
                        <pic:spPr>
                          <a:xfrm>
                            <a:off x="0" y="0"/>
                            <a:ext cx="1504950" cy="1605280"/>
                          </a:xfrm>
                          <a:prstGeom prst="rect">
                            <a:avLst/>
                          </a:prstGeom>
                        </pic:spPr>
                      </pic:pic>
                    </a:graphicData>
                  </a:graphic>
                </wp:inline>
              </w:drawing>
            </w:r>
          </w:p>
        </w:tc>
        <w:tc>
          <w:tcPr>
            <w:tcW w:w="4268" w:type="dxa"/>
          </w:tcPr>
          <w:p w:rsidR="000F24A9" w:rsidRPr="000F24A9" w:rsidRDefault="000F24A9" w:rsidP="007239D4">
            <w:pPr>
              <w:pStyle w:val="Default"/>
              <w:rPr>
                <w:rFonts w:ascii="Adobe Garamond Pro Bold" w:hAnsi="Adobe Garamond Pro Bold"/>
                <w:color w:val="auto"/>
                <w:u w:val="single"/>
              </w:rPr>
            </w:pPr>
          </w:p>
          <w:p w:rsidR="000F24A9" w:rsidRPr="000F24A9" w:rsidRDefault="000F24A9" w:rsidP="007239D4">
            <w:pPr>
              <w:pStyle w:val="Default"/>
              <w:rPr>
                <w:rFonts w:ascii="Adobe Garamond Pro Bold" w:hAnsi="Adobe Garamond Pro Bold"/>
                <w:color w:val="auto"/>
                <w:sz w:val="28"/>
                <w:szCs w:val="28"/>
              </w:rPr>
            </w:pPr>
            <w:r w:rsidRPr="000F24A9">
              <w:rPr>
                <w:rFonts w:ascii="Adobe Garamond Pro Bold" w:hAnsi="Adobe Garamond Pro Bold"/>
                <w:color w:val="auto"/>
                <w:sz w:val="28"/>
                <w:szCs w:val="28"/>
              </w:rPr>
              <w:t xml:space="preserve"> «Une vieille histoire de famille » </w:t>
            </w:r>
          </w:p>
          <w:p w:rsidR="000F24A9" w:rsidRPr="000F24A9" w:rsidRDefault="000F24A9" w:rsidP="007239D4">
            <w:pPr>
              <w:pStyle w:val="Default"/>
              <w:rPr>
                <w:rFonts w:ascii="Adobe Garamond Pro Bold" w:hAnsi="Adobe Garamond Pro Bold"/>
                <w:color w:val="auto"/>
              </w:rPr>
            </w:pPr>
            <w:r w:rsidRPr="000F24A9">
              <w:rPr>
                <w:rFonts w:ascii="Adobe Garamond Pro Bold" w:hAnsi="Adobe Garamond Pro Bold"/>
                <w:color w:val="auto"/>
              </w:rPr>
              <w:t>Musique et chants du spectacle.</w:t>
            </w:r>
          </w:p>
          <w:p w:rsidR="000F24A9" w:rsidRPr="000F24A9" w:rsidRDefault="000F24A9" w:rsidP="007239D4">
            <w:pPr>
              <w:pStyle w:val="Default"/>
              <w:rPr>
                <w:rFonts w:ascii="Adobe Garamond Pro Bold" w:hAnsi="Adobe Garamond Pro Bold"/>
                <w:color w:val="auto"/>
              </w:rPr>
            </w:pPr>
            <w:r w:rsidRPr="000F24A9">
              <w:rPr>
                <w:rFonts w:ascii="Adobe Garamond Pro Bold" w:hAnsi="Adobe Garamond Pro Bold"/>
                <w:color w:val="auto"/>
              </w:rPr>
              <w:t>Instruments: hautbois- guitare-harmonica - balafon-accordéon.</w:t>
            </w:r>
          </w:p>
          <w:p w:rsidR="000F24A9" w:rsidRPr="000F24A9" w:rsidRDefault="000F24A9" w:rsidP="007239D4">
            <w:pPr>
              <w:pStyle w:val="Default"/>
              <w:rPr>
                <w:rFonts w:ascii="Adobe Garamond Pro Bold" w:hAnsi="Adobe Garamond Pro Bold"/>
                <w:b/>
                <w:bCs/>
                <w:color w:val="auto"/>
                <w:sz w:val="28"/>
                <w:szCs w:val="28"/>
                <w:u w:val="single"/>
              </w:rPr>
            </w:pPr>
          </w:p>
        </w:tc>
      </w:tr>
      <w:tr w:rsidR="000F24A9" w:rsidRPr="000F24A9" w:rsidTr="000F24A9">
        <w:trPr>
          <w:trHeight w:val="2200"/>
        </w:trPr>
        <w:tc>
          <w:tcPr>
            <w:tcW w:w="4268" w:type="dxa"/>
          </w:tcPr>
          <w:p w:rsidR="000F24A9" w:rsidRPr="000F24A9" w:rsidRDefault="000F24A9" w:rsidP="007239D4">
            <w:pPr>
              <w:pStyle w:val="Default"/>
              <w:jc w:val="center"/>
              <w:rPr>
                <w:rFonts w:ascii="Adobe Garamond Pro Bold" w:hAnsi="Adobe Garamond Pro Bold"/>
                <w:b/>
                <w:bCs/>
                <w:color w:val="auto"/>
                <w:sz w:val="28"/>
                <w:szCs w:val="28"/>
                <w:u w:val="single"/>
              </w:rPr>
            </w:pPr>
            <w:r w:rsidRPr="000F24A9">
              <w:rPr>
                <w:rFonts w:ascii="Adobe Garamond Pro Bold" w:hAnsi="Adobe Garamond Pro Bold"/>
                <w:noProof/>
                <w:color w:val="auto"/>
                <w:sz w:val="28"/>
                <w:szCs w:val="28"/>
                <w:u w:val="single"/>
                <w:lang w:eastAsia="fr-FR"/>
              </w:rPr>
              <w:drawing>
                <wp:inline distT="0" distB="0" distL="0" distR="0">
                  <wp:extent cx="1482328" cy="1581150"/>
                  <wp:effectExtent l="19050" t="0" r="3572" b="0"/>
                  <wp:docPr id="10" name="Image 6" descr="cd_calinoudo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d_calinoudou.png"/>
                          <pic:cNvPicPr/>
                        </pic:nvPicPr>
                        <pic:blipFill>
                          <a:blip r:embed="rId15" cstate="print"/>
                          <a:stretch>
                            <a:fillRect/>
                          </a:stretch>
                        </pic:blipFill>
                        <pic:spPr>
                          <a:xfrm>
                            <a:off x="0" y="0"/>
                            <a:ext cx="1489283" cy="1588569"/>
                          </a:xfrm>
                          <a:prstGeom prst="rect">
                            <a:avLst/>
                          </a:prstGeom>
                        </pic:spPr>
                      </pic:pic>
                    </a:graphicData>
                  </a:graphic>
                </wp:inline>
              </w:drawing>
            </w:r>
          </w:p>
        </w:tc>
        <w:tc>
          <w:tcPr>
            <w:tcW w:w="4268" w:type="dxa"/>
          </w:tcPr>
          <w:p w:rsidR="000F24A9" w:rsidRPr="000F24A9" w:rsidRDefault="000F24A9" w:rsidP="007239D4">
            <w:pPr>
              <w:pStyle w:val="Default"/>
              <w:rPr>
                <w:rFonts w:ascii="Adobe Garamond Pro Bold" w:hAnsi="Adobe Garamond Pro Bold"/>
                <w:color w:val="auto"/>
                <w:u w:val="single"/>
              </w:rPr>
            </w:pPr>
          </w:p>
          <w:p w:rsidR="000F24A9" w:rsidRPr="000F24A9" w:rsidRDefault="000F24A9" w:rsidP="007239D4">
            <w:pPr>
              <w:pStyle w:val="Default"/>
              <w:rPr>
                <w:rFonts w:ascii="Adobe Garamond Pro Bold" w:hAnsi="Adobe Garamond Pro Bold"/>
                <w:color w:val="auto"/>
                <w:sz w:val="28"/>
                <w:szCs w:val="28"/>
              </w:rPr>
            </w:pPr>
            <w:r w:rsidRPr="000F24A9">
              <w:rPr>
                <w:rFonts w:ascii="Adobe Garamond Pro Bold" w:hAnsi="Adobe Garamond Pro Bold"/>
                <w:color w:val="auto"/>
                <w:sz w:val="28"/>
                <w:szCs w:val="28"/>
              </w:rPr>
              <w:t xml:space="preserve">«Le voyage de </w:t>
            </w:r>
            <w:proofErr w:type="spellStart"/>
            <w:r w:rsidRPr="000F24A9">
              <w:rPr>
                <w:rFonts w:ascii="Adobe Garamond Pro Bold" w:hAnsi="Adobe Garamond Pro Bold"/>
                <w:color w:val="auto"/>
                <w:sz w:val="28"/>
                <w:szCs w:val="28"/>
              </w:rPr>
              <w:t>câlinoudou</w:t>
            </w:r>
            <w:proofErr w:type="spellEnd"/>
            <w:r w:rsidRPr="000F24A9">
              <w:rPr>
                <w:rFonts w:ascii="Adobe Garamond Pro Bold" w:hAnsi="Adobe Garamond Pro Bold"/>
                <w:color w:val="auto"/>
                <w:sz w:val="28"/>
                <w:szCs w:val="28"/>
              </w:rPr>
              <w:t xml:space="preserve"> » </w:t>
            </w:r>
          </w:p>
          <w:p w:rsidR="000F24A9" w:rsidRPr="000F24A9" w:rsidRDefault="000F24A9" w:rsidP="007239D4">
            <w:pPr>
              <w:pStyle w:val="Default"/>
              <w:rPr>
                <w:rFonts w:ascii="Adobe Garamond Pro Bold" w:hAnsi="Adobe Garamond Pro Bold"/>
                <w:color w:val="auto"/>
              </w:rPr>
            </w:pPr>
            <w:r w:rsidRPr="000F24A9">
              <w:rPr>
                <w:rFonts w:ascii="Adobe Garamond Pro Bold" w:hAnsi="Adobe Garamond Pro Bold"/>
                <w:color w:val="auto"/>
              </w:rPr>
              <w:t xml:space="preserve">Musiques et chants du spectacle </w:t>
            </w:r>
          </w:p>
          <w:p w:rsidR="000F24A9" w:rsidRPr="000F24A9" w:rsidRDefault="000F24A9" w:rsidP="007239D4">
            <w:pPr>
              <w:pStyle w:val="Default"/>
              <w:rPr>
                <w:rFonts w:ascii="Adobe Garamond Pro Bold" w:hAnsi="Adobe Garamond Pro Bold"/>
                <w:color w:val="auto"/>
              </w:rPr>
            </w:pPr>
            <w:r w:rsidRPr="000F24A9">
              <w:rPr>
                <w:rFonts w:ascii="Adobe Garamond Pro Bold" w:hAnsi="Adobe Garamond Pro Bold"/>
                <w:color w:val="auto"/>
              </w:rPr>
              <w:t xml:space="preserve">Instruments : </w:t>
            </w:r>
          </w:p>
          <w:p w:rsidR="000F24A9" w:rsidRPr="000F24A9" w:rsidRDefault="000F24A9" w:rsidP="007239D4">
            <w:pPr>
              <w:pStyle w:val="Default"/>
              <w:rPr>
                <w:rFonts w:ascii="Adobe Garamond Pro Bold" w:hAnsi="Adobe Garamond Pro Bold"/>
                <w:color w:val="auto"/>
              </w:rPr>
            </w:pPr>
            <w:r w:rsidRPr="000F24A9">
              <w:rPr>
                <w:rFonts w:ascii="Adobe Garamond Pro Bold" w:hAnsi="Adobe Garamond Pro Bold"/>
                <w:color w:val="auto"/>
              </w:rPr>
              <w:t>guitare-mandoline -</w:t>
            </w:r>
            <w:proofErr w:type="spellStart"/>
            <w:r w:rsidRPr="000F24A9">
              <w:rPr>
                <w:rFonts w:ascii="Adobe Garamond Pro Bold" w:hAnsi="Adobe Garamond Pro Bold"/>
                <w:color w:val="auto"/>
              </w:rPr>
              <w:t>steel</w:t>
            </w:r>
            <w:proofErr w:type="spellEnd"/>
            <w:r w:rsidRPr="000F24A9">
              <w:rPr>
                <w:rFonts w:ascii="Adobe Garamond Pro Bold" w:hAnsi="Adobe Garamond Pro Bold"/>
                <w:color w:val="auto"/>
              </w:rPr>
              <w:t xml:space="preserve"> </w:t>
            </w:r>
            <w:proofErr w:type="spellStart"/>
            <w:r w:rsidRPr="000F24A9">
              <w:rPr>
                <w:rFonts w:ascii="Adobe Garamond Pro Bold" w:hAnsi="Adobe Garamond Pro Bold"/>
                <w:color w:val="auto"/>
              </w:rPr>
              <w:t>drum</w:t>
            </w:r>
            <w:proofErr w:type="spellEnd"/>
            <w:r w:rsidRPr="000F24A9">
              <w:rPr>
                <w:rFonts w:ascii="Adobe Garamond Pro Bold" w:hAnsi="Adobe Garamond Pro Bold"/>
                <w:color w:val="auto"/>
              </w:rPr>
              <w:t xml:space="preserve">-hautbois </w:t>
            </w:r>
          </w:p>
          <w:p w:rsidR="000F24A9" w:rsidRPr="000F24A9" w:rsidRDefault="000F24A9" w:rsidP="007239D4">
            <w:pPr>
              <w:pStyle w:val="Default"/>
              <w:rPr>
                <w:rFonts w:ascii="Adobe Garamond Pro Bold" w:hAnsi="Adobe Garamond Pro Bold"/>
                <w:b/>
                <w:bCs/>
                <w:color w:val="auto"/>
                <w:sz w:val="28"/>
                <w:szCs w:val="28"/>
                <w:u w:val="single"/>
              </w:rPr>
            </w:pPr>
            <w:r w:rsidRPr="000F24A9">
              <w:rPr>
                <w:rFonts w:ascii="Adobe Garamond Pro Bold" w:hAnsi="Adobe Garamond Pro Bold"/>
                <w:color w:val="auto"/>
                <w:u w:val="single"/>
              </w:rPr>
              <w:t xml:space="preserve"> </w:t>
            </w:r>
          </w:p>
        </w:tc>
      </w:tr>
    </w:tbl>
    <w:p w:rsidR="000F24A9" w:rsidRPr="000F24A9" w:rsidRDefault="000F24A9" w:rsidP="000F24A9">
      <w:pPr>
        <w:autoSpaceDE w:val="0"/>
        <w:autoSpaceDN w:val="0"/>
        <w:adjustRightInd w:val="0"/>
        <w:jc w:val="center"/>
        <w:rPr>
          <w:rFonts w:ascii="Adobe Garamond Pro Bold" w:hAnsi="Adobe Garamond Pro Bold" w:cs="Arial Black"/>
          <w:b/>
          <w:color w:val="C10000"/>
          <w:sz w:val="16"/>
          <w:szCs w:val="16"/>
          <w:u w:val="single"/>
        </w:rPr>
      </w:pPr>
    </w:p>
    <w:p w:rsidR="000F24A9" w:rsidRPr="000F24A9" w:rsidRDefault="000F24A9" w:rsidP="000F24A9">
      <w:pPr>
        <w:autoSpaceDE w:val="0"/>
        <w:autoSpaceDN w:val="0"/>
        <w:adjustRightInd w:val="0"/>
        <w:jc w:val="center"/>
        <w:rPr>
          <w:rFonts w:ascii="Adobe Garamond Pro Bold" w:hAnsi="Adobe Garamond Pro Bold" w:cs="Arial Black"/>
          <w:b/>
          <w:color w:val="C10000"/>
          <w:sz w:val="32"/>
          <w:szCs w:val="32"/>
          <w:u w:val="single"/>
        </w:rPr>
      </w:pPr>
      <w:r w:rsidRPr="000F24A9">
        <w:rPr>
          <w:rFonts w:ascii="Adobe Garamond Pro Bold" w:hAnsi="Adobe Garamond Pro Bold" w:cs="Arial Black"/>
          <w:b/>
          <w:color w:val="C10000"/>
          <w:sz w:val="32"/>
          <w:szCs w:val="32"/>
          <w:u w:val="single"/>
        </w:rPr>
        <w:t>Contacts</w:t>
      </w:r>
    </w:p>
    <w:p w:rsidR="000F24A9" w:rsidRPr="00C220D9" w:rsidRDefault="000F24A9" w:rsidP="000F24A9">
      <w:pPr>
        <w:autoSpaceDE w:val="0"/>
        <w:autoSpaceDN w:val="0"/>
        <w:adjustRightInd w:val="0"/>
        <w:jc w:val="left"/>
        <w:rPr>
          <w:rFonts w:ascii="Adobe Garamond Pro Bold" w:hAnsi="Adobe Garamond Pro Bold" w:cs="Arial Black"/>
          <w:color w:val="C10000"/>
          <w:sz w:val="16"/>
          <w:szCs w:val="16"/>
          <w:u w:val="single"/>
        </w:rPr>
      </w:pPr>
    </w:p>
    <w:p w:rsidR="000F24A9" w:rsidRPr="00BE4CC8" w:rsidRDefault="000F24A9" w:rsidP="000F24A9">
      <w:pPr>
        <w:autoSpaceDE w:val="0"/>
        <w:autoSpaceDN w:val="0"/>
        <w:adjustRightInd w:val="0"/>
        <w:jc w:val="left"/>
        <w:rPr>
          <w:rFonts w:ascii="Adobe Garamond Pro Bold" w:hAnsi="Adobe Garamond Pro Bold" w:cs="Arial Black"/>
          <w:color w:val="C10000"/>
          <w:u w:val="single"/>
        </w:rPr>
      </w:pPr>
      <w:r w:rsidRPr="00BE4CC8">
        <w:rPr>
          <w:rFonts w:ascii="Adobe Garamond Pro Bold" w:hAnsi="Adobe Garamond Pro Bold" w:cs="Arial Black"/>
          <w:color w:val="C10000"/>
          <w:u w:val="single"/>
        </w:rPr>
        <w:t>Contact Artistique</w:t>
      </w:r>
    </w:p>
    <w:p w:rsidR="000F24A9" w:rsidRPr="00BE4CC8" w:rsidRDefault="000F24A9" w:rsidP="000F24A9">
      <w:pPr>
        <w:autoSpaceDE w:val="0"/>
        <w:autoSpaceDN w:val="0"/>
        <w:adjustRightInd w:val="0"/>
        <w:jc w:val="left"/>
        <w:rPr>
          <w:rFonts w:ascii="Adobe Garamond Pro Bold" w:hAnsi="Adobe Garamond Pro Bold" w:cs="Arial Black"/>
          <w:color w:val="C10000"/>
          <w:sz w:val="16"/>
          <w:szCs w:val="16"/>
        </w:rPr>
      </w:pPr>
    </w:p>
    <w:p w:rsidR="000F24A9" w:rsidRDefault="000F24A9" w:rsidP="000F24A9">
      <w:pPr>
        <w:autoSpaceDE w:val="0"/>
        <w:autoSpaceDN w:val="0"/>
        <w:adjustRightInd w:val="0"/>
        <w:jc w:val="left"/>
        <w:rPr>
          <w:rFonts w:ascii="Adobe Garamond Pro Bold" w:hAnsi="Adobe Garamond Pro Bold" w:cs="Arial Black"/>
          <w:b/>
          <w:bCs/>
          <w:color w:val="000000"/>
          <w:sz w:val="16"/>
          <w:szCs w:val="16"/>
        </w:rPr>
      </w:pPr>
      <w:r w:rsidRPr="00BC5458">
        <w:rPr>
          <w:rFonts w:ascii="Adobe Garamond Pro Bold" w:hAnsi="Adobe Garamond Pro Bold" w:cs="Arial Black"/>
          <w:b/>
          <w:bCs/>
          <w:color w:val="000000"/>
        </w:rPr>
        <w:t>Karine Le Blévec</w:t>
      </w:r>
      <w:r w:rsidRPr="00164CA2">
        <w:rPr>
          <w:rFonts w:ascii="Adobe Garamond Pro Bold" w:hAnsi="Adobe Garamond Pro Bold" w:cs="Arial Black"/>
          <w:b/>
          <w:bCs/>
          <w:color w:val="000000"/>
          <w:sz w:val="24"/>
          <w:szCs w:val="24"/>
        </w:rPr>
        <w:t> </w:t>
      </w:r>
      <w:r w:rsidRPr="00164CA2">
        <w:rPr>
          <w:rFonts w:ascii="Adobe Garamond Pro Bold" w:hAnsi="Adobe Garamond Pro Bold" w:cs="Arial Black"/>
          <w:b/>
          <w:bCs/>
          <w:color w:val="000000"/>
          <w:sz w:val="24"/>
          <w:szCs w:val="24"/>
        </w:rPr>
        <w:br/>
      </w:r>
      <w:r w:rsidRPr="00BC5458">
        <w:rPr>
          <w:rFonts w:ascii="Adobe Garamond Pro Bold" w:hAnsi="Adobe Garamond Pro Bold" w:cs="Arial Black"/>
          <w:b/>
          <w:bCs/>
          <w:color w:val="000000"/>
        </w:rPr>
        <w:t>06 10 65 94 63</w:t>
      </w:r>
    </w:p>
    <w:p w:rsidR="000F24A9" w:rsidRPr="00BC5458" w:rsidRDefault="000F24A9" w:rsidP="000F24A9">
      <w:pPr>
        <w:autoSpaceDE w:val="0"/>
        <w:autoSpaceDN w:val="0"/>
        <w:adjustRightInd w:val="0"/>
        <w:jc w:val="left"/>
        <w:rPr>
          <w:rFonts w:ascii="Adobe Garamond Pro Bold" w:hAnsi="Adobe Garamond Pro Bold" w:cs="Arial Black"/>
          <w:b/>
          <w:bCs/>
          <w:color w:val="000000"/>
        </w:rPr>
      </w:pPr>
      <w:r w:rsidRPr="00164CA2">
        <w:rPr>
          <w:rFonts w:ascii="Adobe Garamond Pro Bold" w:hAnsi="Adobe Garamond Pro Bold" w:cs="Arial Black"/>
          <w:b/>
          <w:bCs/>
          <w:color w:val="000000"/>
          <w:sz w:val="24"/>
          <w:szCs w:val="24"/>
        </w:rPr>
        <w:br/>
      </w:r>
      <w:r w:rsidRPr="00BC5458">
        <w:rPr>
          <w:rFonts w:ascii="Adobe Garamond Pro Bold" w:hAnsi="Adobe Garamond Pro Bold" w:cs="Arial Black"/>
          <w:b/>
          <w:bCs/>
          <w:color w:val="000000"/>
        </w:rPr>
        <w:t>Irène Faugerou </w:t>
      </w:r>
      <w:r w:rsidRPr="00BC5458">
        <w:rPr>
          <w:rFonts w:ascii="Adobe Garamond Pro Bold" w:hAnsi="Adobe Garamond Pro Bold" w:cs="Arial Black"/>
          <w:b/>
          <w:bCs/>
          <w:color w:val="000000"/>
        </w:rPr>
        <w:br/>
        <w:t xml:space="preserve">06 12 01 50 09 </w:t>
      </w:r>
    </w:p>
    <w:p w:rsidR="000F24A9" w:rsidRPr="00164CA2" w:rsidRDefault="000F24A9" w:rsidP="000F24A9">
      <w:pPr>
        <w:autoSpaceDE w:val="0"/>
        <w:autoSpaceDN w:val="0"/>
        <w:adjustRightInd w:val="0"/>
        <w:jc w:val="left"/>
        <w:rPr>
          <w:rFonts w:ascii="Adobe Garamond Pro Bold" w:hAnsi="Adobe Garamond Pro Bold" w:cs="Arial"/>
          <w:color w:val="000000"/>
          <w:sz w:val="16"/>
          <w:szCs w:val="16"/>
        </w:rPr>
      </w:pPr>
    </w:p>
    <w:p w:rsidR="000F24A9" w:rsidRPr="009C6402" w:rsidRDefault="000F24A9" w:rsidP="000F24A9">
      <w:pPr>
        <w:autoSpaceDE w:val="0"/>
        <w:autoSpaceDN w:val="0"/>
        <w:adjustRightInd w:val="0"/>
        <w:jc w:val="left"/>
        <w:rPr>
          <w:rFonts w:ascii="Adobe Garamond Pro Bold" w:hAnsi="Adobe Garamond Pro Bold" w:cs="Arial"/>
          <w:color w:val="000000"/>
          <w:sz w:val="16"/>
          <w:szCs w:val="16"/>
        </w:rPr>
      </w:pPr>
    </w:p>
    <w:p w:rsidR="000F24A9" w:rsidRPr="00164CA2" w:rsidRDefault="000F24A9" w:rsidP="000F24A9">
      <w:pPr>
        <w:autoSpaceDE w:val="0"/>
        <w:autoSpaceDN w:val="0"/>
        <w:adjustRightInd w:val="0"/>
        <w:jc w:val="left"/>
        <w:rPr>
          <w:rFonts w:ascii="Adobe Garamond Pro Bold" w:hAnsi="Adobe Garamond Pro Bold" w:cs="Arial"/>
          <w:b/>
          <w:bCs/>
          <w:color w:val="000000"/>
          <w:sz w:val="24"/>
          <w:szCs w:val="24"/>
        </w:rPr>
      </w:pPr>
      <w:r w:rsidRPr="00BE4CC8">
        <w:rPr>
          <w:rFonts w:ascii="Adobe Garamond Pro Bold" w:hAnsi="Adobe Garamond Pro Bold" w:cs="Arial"/>
          <w:b/>
          <w:bCs/>
          <w:color w:val="C00000"/>
        </w:rPr>
        <w:t>Cie Pomme Cannelle</w:t>
      </w:r>
      <w:r>
        <w:rPr>
          <w:rFonts w:ascii="Adobe Garamond Pro Bold" w:hAnsi="Adobe Garamond Pro Bold" w:cs="Arial"/>
          <w:b/>
          <w:bCs/>
          <w:color w:val="C00000"/>
        </w:rPr>
        <w:t xml:space="preserve"> – Association Brocéliande</w:t>
      </w:r>
      <w:r w:rsidRPr="00BE4CC8">
        <w:rPr>
          <w:rFonts w:ascii="Adobe Garamond Pro Bold" w:hAnsi="Adobe Garamond Pro Bold" w:cs="Arial"/>
          <w:b/>
          <w:bCs/>
          <w:color w:val="000000"/>
        </w:rPr>
        <w:br/>
      </w:r>
      <w:r w:rsidRPr="00164CA2">
        <w:rPr>
          <w:rFonts w:ascii="Adobe Garamond Pro Bold" w:hAnsi="Adobe Garamond Pro Bold" w:cs="Arial"/>
          <w:b/>
          <w:bCs/>
          <w:color w:val="000000"/>
          <w:sz w:val="24"/>
          <w:szCs w:val="24"/>
        </w:rPr>
        <w:t>12 Grand Rue </w:t>
      </w:r>
      <w:r w:rsidRPr="00164CA2">
        <w:rPr>
          <w:rFonts w:ascii="Adobe Garamond Pro Bold" w:hAnsi="Adobe Garamond Pro Bold" w:cs="Arial"/>
          <w:b/>
          <w:bCs/>
          <w:color w:val="000000"/>
          <w:sz w:val="24"/>
          <w:szCs w:val="24"/>
        </w:rPr>
        <w:br/>
        <w:t xml:space="preserve">34160 </w:t>
      </w:r>
      <w:proofErr w:type="spellStart"/>
      <w:r w:rsidRPr="00164CA2">
        <w:rPr>
          <w:rFonts w:ascii="Adobe Garamond Pro Bold" w:hAnsi="Adobe Garamond Pro Bold" w:cs="Arial"/>
          <w:b/>
          <w:bCs/>
          <w:color w:val="000000"/>
          <w:sz w:val="24"/>
          <w:szCs w:val="24"/>
        </w:rPr>
        <w:t>Saint-Drézéry</w:t>
      </w:r>
      <w:proofErr w:type="spellEnd"/>
    </w:p>
    <w:p w:rsidR="000F24A9" w:rsidRPr="00164CA2" w:rsidRDefault="000F24A9" w:rsidP="000F24A9">
      <w:pPr>
        <w:pStyle w:val="raisonsociale"/>
        <w:spacing w:line="240" w:lineRule="auto"/>
        <w:rPr>
          <w:rFonts w:ascii="Adobe Garamond Pro Bold" w:hAnsi="Adobe Garamond Pro Bold"/>
          <w:szCs w:val="24"/>
        </w:rPr>
      </w:pPr>
      <w:r w:rsidRPr="00164CA2">
        <w:rPr>
          <w:rFonts w:ascii="Adobe Garamond Pro Bold" w:hAnsi="Adobe Garamond Pro Bold"/>
          <w:szCs w:val="24"/>
        </w:rPr>
        <w:t>Numéro de SIRET : 450 900 568 00038</w:t>
      </w:r>
    </w:p>
    <w:p w:rsidR="000F24A9" w:rsidRPr="00164CA2" w:rsidRDefault="000F24A9" w:rsidP="000F24A9">
      <w:pPr>
        <w:pStyle w:val="raisonsociale"/>
        <w:spacing w:line="240" w:lineRule="auto"/>
        <w:rPr>
          <w:rFonts w:ascii="Adobe Garamond Pro Bold" w:hAnsi="Adobe Garamond Pro Bold"/>
          <w:szCs w:val="24"/>
        </w:rPr>
      </w:pPr>
      <w:r w:rsidRPr="00164CA2">
        <w:rPr>
          <w:rFonts w:ascii="Adobe Garamond Pro Bold" w:hAnsi="Adobe Garamond Pro Bold"/>
          <w:szCs w:val="24"/>
        </w:rPr>
        <w:t>Code APE : 9001Z</w:t>
      </w:r>
    </w:p>
    <w:p w:rsidR="000F24A9" w:rsidRDefault="000F24A9" w:rsidP="000F24A9">
      <w:pPr>
        <w:pStyle w:val="raisonsociale"/>
        <w:spacing w:line="240" w:lineRule="auto"/>
        <w:rPr>
          <w:rFonts w:ascii="Adobe Garamond Pro Bold" w:hAnsi="Adobe Garamond Pro Bold" w:cs="Arial"/>
          <w:color w:val="000000"/>
        </w:rPr>
      </w:pPr>
      <w:r w:rsidRPr="00164CA2">
        <w:rPr>
          <w:rFonts w:ascii="Adobe Garamond Pro Bold" w:hAnsi="Adobe Garamond Pro Bold"/>
          <w:szCs w:val="24"/>
        </w:rPr>
        <w:t>Numéro de licence : 2-1040885</w:t>
      </w:r>
    </w:p>
    <w:p w:rsidR="000F24A9" w:rsidRPr="009C6402" w:rsidRDefault="000F24A9" w:rsidP="000F24A9">
      <w:pPr>
        <w:autoSpaceDE w:val="0"/>
        <w:autoSpaceDN w:val="0"/>
        <w:adjustRightInd w:val="0"/>
        <w:jc w:val="left"/>
        <w:rPr>
          <w:rFonts w:ascii="Adobe Garamond Pro Bold" w:hAnsi="Adobe Garamond Pro Bold" w:cs="Arial"/>
          <w:color w:val="000000"/>
          <w:sz w:val="16"/>
          <w:szCs w:val="16"/>
        </w:rPr>
      </w:pPr>
    </w:p>
    <w:p w:rsidR="000F24A9" w:rsidRDefault="000F24A9" w:rsidP="000F24A9">
      <w:pPr>
        <w:pStyle w:val="Default"/>
        <w:rPr>
          <w:rFonts w:ascii="Adobe Garamond Pro Bold" w:hAnsi="Adobe Garamond Pro Bold"/>
          <w:color w:val="C00000"/>
          <w:sz w:val="32"/>
          <w:szCs w:val="32"/>
        </w:rPr>
      </w:pPr>
      <w:r w:rsidRPr="00164CA2">
        <w:rPr>
          <w:rFonts w:ascii="Adobe Garamond Pro Bold" w:hAnsi="Adobe Garamond Pro Bold"/>
          <w:noProof/>
          <w:color w:val="C00000"/>
          <w:sz w:val="32"/>
          <w:szCs w:val="32"/>
          <w:lang w:eastAsia="fr-FR"/>
        </w:rPr>
        <w:drawing>
          <wp:inline distT="0" distB="0" distL="0" distR="0">
            <wp:extent cx="2038350" cy="653530"/>
            <wp:effectExtent l="19050" t="0" r="0" b="0"/>
            <wp:docPr id="11" name="Image 3" descr="logo-couleur-pourWeb redimensionn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couleur-pourWeb redimensionné.jpg"/>
                    <pic:cNvPicPr/>
                  </pic:nvPicPr>
                  <pic:blipFill>
                    <a:blip r:embed="rId8" cstate="print"/>
                    <a:stretch>
                      <a:fillRect/>
                    </a:stretch>
                  </pic:blipFill>
                  <pic:spPr>
                    <a:xfrm>
                      <a:off x="0" y="0"/>
                      <a:ext cx="2036926" cy="653073"/>
                    </a:xfrm>
                    <a:prstGeom prst="rect">
                      <a:avLst/>
                    </a:prstGeom>
                  </pic:spPr>
                </pic:pic>
              </a:graphicData>
            </a:graphic>
          </wp:inline>
        </w:drawing>
      </w:r>
    </w:p>
    <w:p w:rsidR="000F24A9" w:rsidRDefault="000F24A9" w:rsidP="000F24A9">
      <w:pPr>
        <w:pStyle w:val="Default"/>
        <w:rPr>
          <w:color w:val="auto"/>
          <w:sz w:val="16"/>
          <w:szCs w:val="16"/>
        </w:rPr>
      </w:pPr>
      <w:r w:rsidRPr="00164CA2">
        <w:rPr>
          <w:rFonts w:ascii="Adobe Garamond Pro Bold" w:hAnsi="Adobe Garamond Pro Bold"/>
          <w:color w:val="C00000"/>
          <w:sz w:val="32"/>
          <w:szCs w:val="32"/>
        </w:rPr>
        <w:t>www.cie-pomme-cannelle.net</w:t>
      </w:r>
    </w:p>
    <w:sectPr w:rsidR="000F24A9" w:rsidSect="00B331A8">
      <w:footerReference w:type="default" r:id="rId16"/>
      <w:pgSz w:w="11906" w:h="16838"/>
      <w:pgMar w:top="1417" w:right="1417" w:bottom="1417" w:left="1417" w:header="708" w:footer="708" w:gutter="0"/>
      <w:pgBorders w:offsetFrom="page">
        <w:top w:val="single" w:sz="4" w:space="24" w:color="C00000"/>
        <w:bottom w:val="single" w:sz="4" w:space="24" w:color="C00000"/>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57A4D" w:rsidRDefault="00257A4D" w:rsidP="00665406">
      <w:r>
        <w:separator/>
      </w:r>
    </w:p>
  </w:endnote>
  <w:endnote w:type="continuationSeparator" w:id="0">
    <w:p w:rsidR="00257A4D" w:rsidRDefault="00257A4D" w:rsidP="006654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dobe Garamond Pro Bold">
    <w:altName w:val="Times New Roman"/>
    <w:panose1 w:val="00000000000000000000"/>
    <w:charset w:val="00"/>
    <w:family w:val="roman"/>
    <w:notTrueType/>
    <w:pitch w:val="variable"/>
    <w:sig w:usb0="00000007" w:usb1="00000001" w:usb2="00000000" w:usb3="00000000" w:csb0="00000093" w:csb1="00000000"/>
  </w:font>
  <w:font w:name="Helvetica">
    <w:panose1 w:val="020B0604020202020204"/>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68824204"/>
      <w:docPartObj>
        <w:docPartGallery w:val="Page Numbers (Bottom of Page)"/>
        <w:docPartUnique/>
      </w:docPartObj>
    </w:sdtPr>
    <w:sdtEndPr/>
    <w:sdtContent>
      <w:p w:rsidR="00665406" w:rsidRDefault="00171168">
        <w:pPr>
          <w:pStyle w:val="Pieddepage"/>
        </w:pPr>
        <w:r>
          <w:rPr>
            <w:lang w:eastAsia="zh-TW"/>
          </w:rPr>
          <w:pict>
            <v:rect id="_x0000_s2049" style="position:absolute;left:0;text-align:left;margin-left:0;margin-top:0;width:44.55pt;height:15.1pt;rotation:-180;flip:x;z-index:251660288;mso-position-horizontal:center;mso-position-horizontal-relative:right-margin-area;mso-position-vertical:center;mso-position-vertical-relative:bottom-margin-area;mso-height-relative:bottom-margin-area" filled="f" fillcolor="#c0504d [3205]" stroked="f" strokecolor="#4f81bd [3204]" strokeweight="2.25pt">
              <v:textbox style="mso-next-textbox:#_x0000_s2049" inset=",0,,0">
                <w:txbxContent>
                  <w:p w:rsidR="00665406" w:rsidRDefault="00171168">
                    <w:pPr>
                      <w:pBdr>
                        <w:top w:val="single" w:sz="4" w:space="1" w:color="7F7F7F" w:themeColor="background1" w:themeShade="7F"/>
                      </w:pBdr>
                      <w:jc w:val="center"/>
                      <w:rPr>
                        <w:color w:val="C0504D" w:themeColor="accent2"/>
                      </w:rPr>
                    </w:pPr>
                    <w:r>
                      <w:fldChar w:fldCharType="begin"/>
                    </w:r>
                    <w:r>
                      <w:instrText xml:space="preserve"> PAGE   \* MERGEFORMAT </w:instrText>
                    </w:r>
                    <w:r>
                      <w:fldChar w:fldCharType="separate"/>
                    </w:r>
                    <w:r w:rsidRPr="00171168">
                      <w:rPr>
                        <w:noProof/>
                        <w:color w:val="C0504D" w:themeColor="accent2"/>
                      </w:rPr>
                      <w:t>10</w:t>
                    </w:r>
                    <w:r>
                      <w:rPr>
                        <w:noProof/>
                        <w:color w:val="C0504D" w:themeColor="accent2"/>
                      </w:rPr>
                      <w:fldChar w:fldCharType="end"/>
                    </w:r>
                  </w:p>
                </w:txbxContent>
              </v:textbox>
              <w10:wrap anchorx="page" anchory="page"/>
            </v:rect>
          </w:pic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57A4D" w:rsidRDefault="00257A4D" w:rsidP="00665406">
      <w:r>
        <w:separator/>
      </w:r>
    </w:p>
  </w:footnote>
  <w:footnote w:type="continuationSeparator" w:id="0">
    <w:p w:rsidR="00257A4D" w:rsidRDefault="00257A4D" w:rsidP="0066540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F36F0F"/>
    <w:rsid w:val="0000342C"/>
    <w:rsid w:val="000223B4"/>
    <w:rsid w:val="000272EE"/>
    <w:rsid w:val="000320ED"/>
    <w:rsid w:val="00044AC3"/>
    <w:rsid w:val="000472EE"/>
    <w:rsid w:val="000525FF"/>
    <w:rsid w:val="00057B20"/>
    <w:rsid w:val="00064964"/>
    <w:rsid w:val="00080B3F"/>
    <w:rsid w:val="0008209B"/>
    <w:rsid w:val="00082E7B"/>
    <w:rsid w:val="000834A0"/>
    <w:rsid w:val="000D609B"/>
    <w:rsid w:val="000F24A9"/>
    <w:rsid w:val="0010403D"/>
    <w:rsid w:val="0014151B"/>
    <w:rsid w:val="0015066B"/>
    <w:rsid w:val="0016053F"/>
    <w:rsid w:val="00163C9E"/>
    <w:rsid w:val="00164CA2"/>
    <w:rsid w:val="00171168"/>
    <w:rsid w:val="00181B7C"/>
    <w:rsid w:val="001823EF"/>
    <w:rsid w:val="001836D4"/>
    <w:rsid w:val="00184B1C"/>
    <w:rsid w:val="001C059B"/>
    <w:rsid w:val="001D7698"/>
    <w:rsid w:val="0020126D"/>
    <w:rsid w:val="002125BB"/>
    <w:rsid w:val="00231FB2"/>
    <w:rsid w:val="0023302A"/>
    <w:rsid w:val="00254D4C"/>
    <w:rsid w:val="00257A4D"/>
    <w:rsid w:val="002A10AB"/>
    <w:rsid w:val="002A498C"/>
    <w:rsid w:val="002A51EB"/>
    <w:rsid w:val="002D7696"/>
    <w:rsid w:val="002F4F47"/>
    <w:rsid w:val="002F62F1"/>
    <w:rsid w:val="00307DC3"/>
    <w:rsid w:val="003306F5"/>
    <w:rsid w:val="00344C12"/>
    <w:rsid w:val="00375756"/>
    <w:rsid w:val="003A24EA"/>
    <w:rsid w:val="003C069D"/>
    <w:rsid w:val="003C1C31"/>
    <w:rsid w:val="003C27F4"/>
    <w:rsid w:val="003E1583"/>
    <w:rsid w:val="004137ED"/>
    <w:rsid w:val="004211B7"/>
    <w:rsid w:val="00432318"/>
    <w:rsid w:val="004405ED"/>
    <w:rsid w:val="00443754"/>
    <w:rsid w:val="004460D9"/>
    <w:rsid w:val="004948A2"/>
    <w:rsid w:val="004C16A3"/>
    <w:rsid w:val="004E4521"/>
    <w:rsid w:val="004F1156"/>
    <w:rsid w:val="00500BF6"/>
    <w:rsid w:val="00527E96"/>
    <w:rsid w:val="00531886"/>
    <w:rsid w:val="005346B6"/>
    <w:rsid w:val="005527CF"/>
    <w:rsid w:val="00553648"/>
    <w:rsid w:val="00555A5F"/>
    <w:rsid w:val="0056299F"/>
    <w:rsid w:val="00587000"/>
    <w:rsid w:val="005A342D"/>
    <w:rsid w:val="005A6419"/>
    <w:rsid w:val="005B6C0F"/>
    <w:rsid w:val="005D0EE2"/>
    <w:rsid w:val="005E56AF"/>
    <w:rsid w:val="005F0E2C"/>
    <w:rsid w:val="005F6953"/>
    <w:rsid w:val="00614453"/>
    <w:rsid w:val="00644B54"/>
    <w:rsid w:val="00665406"/>
    <w:rsid w:val="0067352F"/>
    <w:rsid w:val="006956C5"/>
    <w:rsid w:val="00695765"/>
    <w:rsid w:val="006C3792"/>
    <w:rsid w:val="006F7040"/>
    <w:rsid w:val="00730DE2"/>
    <w:rsid w:val="0073163C"/>
    <w:rsid w:val="00751BC3"/>
    <w:rsid w:val="007654AD"/>
    <w:rsid w:val="00796D40"/>
    <w:rsid w:val="007B2D06"/>
    <w:rsid w:val="007B61A1"/>
    <w:rsid w:val="008017D5"/>
    <w:rsid w:val="0081425D"/>
    <w:rsid w:val="00870CA6"/>
    <w:rsid w:val="00872DD7"/>
    <w:rsid w:val="00882298"/>
    <w:rsid w:val="008B620F"/>
    <w:rsid w:val="008E4A9B"/>
    <w:rsid w:val="008E6DE6"/>
    <w:rsid w:val="00927FCA"/>
    <w:rsid w:val="00957668"/>
    <w:rsid w:val="00966890"/>
    <w:rsid w:val="00974DAE"/>
    <w:rsid w:val="009856CA"/>
    <w:rsid w:val="009961C0"/>
    <w:rsid w:val="009B7F91"/>
    <w:rsid w:val="009D0A94"/>
    <w:rsid w:val="009D14A4"/>
    <w:rsid w:val="009E7C65"/>
    <w:rsid w:val="009F3F07"/>
    <w:rsid w:val="009F65C8"/>
    <w:rsid w:val="00A0367A"/>
    <w:rsid w:val="00A37AAA"/>
    <w:rsid w:val="00AB7BE0"/>
    <w:rsid w:val="00AC4FDB"/>
    <w:rsid w:val="00B26094"/>
    <w:rsid w:val="00B331A8"/>
    <w:rsid w:val="00B370E0"/>
    <w:rsid w:val="00B47F05"/>
    <w:rsid w:val="00B5622A"/>
    <w:rsid w:val="00B663E5"/>
    <w:rsid w:val="00B73F7C"/>
    <w:rsid w:val="00B80778"/>
    <w:rsid w:val="00B839EC"/>
    <w:rsid w:val="00B8464D"/>
    <w:rsid w:val="00B96819"/>
    <w:rsid w:val="00BA4AEB"/>
    <w:rsid w:val="00BC1851"/>
    <w:rsid w:val="00BC3075"/>
    <w:rsid w:val="00BE4CC8"/>
    <w:rsid w:val="00BF40A4"/>
    <w:rsid w:val="00C23199"/>
    <w:rsid w:val="00C33AF3"/>
    <w:rsid w:val="00C33D53"/>
    <w:rsid w:val="00C67E26"/>
    <w:rsid w:val="00C70355"/>
    <w:rsid w:val="00C87190"/>
    <w:rsid w:val="00CC11A8"/>
    <w:rsid w:val="00CC4312"/>
    <w:rsid w:val="00CD6626"/>
    <w:rsid w:val="00D139EE"/>
    <w:rsid w:val="00D244E5"/>
    <w:rsid w:val="00D258BD"/>
    <w:rsid w:val="00D777E1"/>
    <w:rsid w:val="00D82CEC"/>
    <w:rsid w:val="00DA5BDF"/>
    <w:rsid w:val="00DE270B"/>
    <w:rsid w:val="00DF65A6"/>
    <w:rsid w:val="00E33C59"/>
    <w:rsid w:val="00E354EF"/>
    <w:rsid w:val="00E55CC8"/>
    <w:rsid w:val="00E60EDC"/>
    <w:rsid w:val="00E63C9A"/>
    <w:rsid w:val="00E829B5"/>
    <w:rsid w:val="00E84AFA"/>
    <w:rsid w:val="00E928E9"/>
    <w:rsid w:val="00E97CD8"/>
    <w:rsid w:val="00F0381B"/>
    <w:rsid w:val="00F133DF"/>
    <w:rsid w:val="00F36F0F"/>
    <w:rsid w:val="00F42478"/>
    <w:rsid w:val="00F557D7"/>
    <w:rsid w:val="00F60CDC"/>
    <w:rsid w:val="00F746BC"/>
    <w:rsid w:val="00F95096"/>
    <w:rsid w:val="00F96D27"/>
    <w:rsid w:val="00FA6B60"/>
    <w:rsid w:val="00FC048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color w:val="7030A0"/>
        <w:sz w:val="28"/>
        <w:szCs w:val="28"/>
        <w:lang w:val="fr-FR"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0EDC"/>
    <w:rPr>
      <w:color w:val="auto"/>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F36F0F"/>
    <w:rPr>
      <w:rFonts w:ascii="Tahoma" w:hAnsi="Tahoma" w:cs="Tahoma"/>
      <w:sz w:val="16"/>
      <w:szCs w:val="16"/>
    </w:rPr>
  </w:style>
  <w:style w:type="character" w:customStyle="1" w:styleId="TextedebullesCar">
    <w:name w:val="Texte de bulles Car"/>
    <w:basedOn w:val="Policepardfaut"/>
    <w:link w:val="Textedebulles"/>
    <w:uiPriority w:val="99"/>
    <w:semiHidden/>
    <w:rsid w:val="00F36F0F"/>
    <w:rPr>
      <w:rFonts w:ascii="Tahoma" w:hAnsi="Tahoma" w:cs="Tahoma"/>
      <w:b w:val="0"/>
      <w:color w:val="auto"/>
      <w:sz w:val="16"/>
      <w:szCs w:val="16"/>
    </w:rPr>
  </w:style>
  <w:style w:type="paragraph" w:customStyle="1" w:styleId="Default">
    <w:name w:val="Default"/>
    <w:rsid w:val="00966890"/>
    <w:pPr>
      <w:autoSpaceDE w:val="0"/>
      <w:autoSpaceDN w:val="0"/>
      <w:adjustRightInd w:val="0"/>
      <w:jc w:val="left"/>
    </w:pPr>
    <w:rPr>
      <w:rFonts w:ascii="Times New Roman" w:hAnsi="Times New Roman" w:cs="Times New Roman"/>
      <w:color w:val="000000"/>
      <w:sz w:val="24"/>
      <w:szCs w:val="24"/>
    </w:rPr>
  </w:style>
  <w:style w:type="character" w:styleId="Lienhypertexte">
    <w:name w:val="Hyperlink"/>
    <w:basedOn w:val="Policepardfaut"/>
    <w:uiPriority w:val="99"/>
    <w:unhideWhenUsed/>
    <w:rsid w:val="003C1C31"/>
    <w:rPr>
      <w:color w:val="0000FF" w:themeColor="hyperlink"/>
      <w:u w:val="single"/>
    </w:rPr>
  </w:style>
  <w:style w:type="paragraph" w:styleId="En-tte">
    <w:name w:val="header"/>
    <w:basedOn w:val="Normal"/>
    <w:link w:val="En-tteCar"/>
    <w:uiPriority w:val="99"/>
    <w:semiHidden/>
    <w:unhideWhenUsed/>
    <w:rsid w:val="00665406"/>
    <w:pPr>
      <w:tabs>
        <w:tab w:val="center" w:pos="4536"/>
        <w:tab w:val="right" w:pos="9072"/>
      </w:tabs>
    </w:pPr>
  </w:style>
  <w:style w:type="character" w:customStyle="1" w:styleId="En-tteCar">
    <w:name w:val="En-tête Car"/>
    <w:basedOn w:val="Policepardfaut"/>
    <w:link w:val="En-tte"/>
    <w:uiPriority w:val="99"/>
    <w:semiHidden/>
    <w:rsid w:val="00665406"/>
    <w:rPr>
      <w:color w:val="auto"/>
    </w:rPr>
  </w:style>
  <w:style w:type="paragraph" w:styleId="Pieddepage">
    <w:name w:val="footer"/>
    <w:basedOn w:val="Normal"/>
    <w:link w:val="PieddepageCar"/>
    <w:uiPriority w:val="99"/>
    <w:semiHidden/>
    <w:unhideWhenUsed/>
    <w:rsid w:val="00665406"/>
    <w:pPr>
      <w:tabs>
        <w:tab w:val="center" w:pos="4536"/>
        <w:tab w:val="right" w:pos="9072"/>
      </w:tabs>
    </w:pPr>
  </w:style>
  <w:style w:type="character" w:customStyle="1" w:styleId="PieddepageCar">
    <w:name w:val="Pied de page Car"/>
    <w:basedOn w:val="Policepardfaut"/>
    <w:link w:val="Pieddepage"/>
    <w:uiPriority w:val="99"/>
    <w:semiHidden/>
    <w:rsid w:val="00665406"/>
    <w:rPr>
      <w:color w:val="auto"/>
    </w:rPr>
  </w:style>
  <w:style w:type="table" w:styleId="Grilledutableau">
    <w:name w:val="Table Grid"/>
    <w:basedOn w:val="TableauNormal"/>
    <w:uiPriority w:val="59"/>
    <w:rsid w:val="00B370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rameclaire-Accent2">
    <w:name w:val="Light Shading Accent 2"/>
    <w:basedOn w:val="TableauNormal"/>
    <w:uiPriority w:val="60"/>
    <w:rsid w:val="00B370E0"/>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paragraph" w:styleId="Corpsdetexte">
    <w:name w:val="Body Text"/>
    <w:basedOn w:val="Normal"/>
    <w:link w:val="CorpsdetexteCar"/>
    <w:rsid w:val="00D244E5"/>
    <w:rPr>
      <w:rFonts w:ascii="Times New Roman" w:eastAsia="Times New Roman" w:hAnsi="Times New Roman" w:cs="Times New Roman"/>
      <w:sz w:val="24"/>
      <w:szCs w:val="24"/>
      <w:lang w:eastAsia="fr-FR"/>
    </w:rPr>
  </w:style>
  <w:style w:type="character" w:customStyle="1" w:styleId="CorpsdetexteCar">
    <w:name w:val="Corps de texte Car"/>
    <w:basedOn w:val="Policepardfaut"/>
    <w:link w:val="Corpsdetexte"/>
    <w:rsid w:val="00D244E5"/>
    <w:rPr>
      <w:rFonts w:ascii="Times New Roman" w:eastAsia="Times New Roman" w:hAnsi="Times New Roman" w:cs="Times New Roman"/>
      <w:color w:val="auto"/>
      <w:sz w:val="24"/>
      <w:szCs w:val="24"/>
      <w:lang w:eastAsia="fr-FR"/>
    </w:rPr>
  </w:style>
  <w:style w:type="paragraph" w:customStyle="1" w:styleId="raisonsociale">
    <w:name w:val="raison sociale"/>
    <w:basedOn w:val="Normal"/>
    <w:rsid w:val="00BE4CC8"/>
    <w:pPr>
      <w:tabs>
        <w:tab w:val="left" w:pos="4536"/>
      </w:tabs>
      <w:spacing w:line="-280" w:lineRule="auto"/>
    </w:pPr>
    <w:rPr>
      <w:rFonts w:ascii="Times New Roman" w:eastAsia="Times New Roman" w:hAnsi="Times New Roman" w:cs="Times New Roman"/>
      <w:sz w:val="24"/>
      <w:szCs w:val="20"/>
      <w:lang w:eastAsia="fr-FR"/>
    </w:rPr>
  </w:style>
  <w:style w:type="paragraph" w:styleId="Corpsdetexte2">
    <w:name w:val="Body Text 2"/>
    <w:basedOn w:val="Normal"/>
    <w:link w:val="Corpsdetexte2Car"/>
    <w:uiPriority w:val="99"/>
    <w:unhideWhenUsed/>
    <w:rsid w:val="004948A2"/>
    <w:pPr>
      <w:spacing w:after="120" w:line="480" w:lineRule="auto"/>
    </w:pPr>
  </w:style>
  <w:style w:type="character" w:customStyle="1" w:styleId="Corpsdetexte2Car">
    <w:name w:val="Corps de texte 2 Car"/>
    <w:basedOn w:val="Policepardfaut"/>
    <w:link w:val="Corpsdetexte2"/>
    <w:uiPriority w:val="99"/>
    <w:rsid w:val="004948A2"/>
    <w:rPr>
      <w:color w:val="auto"/>
    </w:rPr>
  </w:style>
  <w:style w:type="paragraph" w:styleId="NormalWeb">
    <w:name w:val="Normal (Web)"/>
    <w:basedOn w:val="Normal"/>
    <w:rsid w:val="004948A2"/>
    <w:pPr>
      <w:spacing w:before="100" w:beforeAutospacing="1" w:after="100" w:afterAutospacing="1"/>
      <w:jc w:val="left"/>
    </w:pPr>
    <w:rPr>
      <w:rFonts w:ascii="Times New Roman" w:eastAsia="Times New Roman" w:hAnsi="Times New Roman" w:cs="Times New Roman"/>
      <w:sz w:val="24"/>
      <w:szCs w:val="24"/>
      <w:lang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footer" Target="footer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991</TotalTime>
  <Pages>10</Pages>
  <Words>1979</Words>
  <Characters>10889</Characters>
  <Application>Microsoft Office Word</Application>
  <DocSecurity>0</DocSecurity>
  <Lines>90</Lines>
  <Paragraphs>25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12843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arnaud aubry</dc:creator>
  <cp:keywords/>
  <dc:description/>
  <cp:lastModifiedBy>Karine</cp:lastModifiedBy>
  <cp:revision>91</cp:revision>
  <cp:lastPrinted>2015-02-05T16:12:00Z</cp:lastPrinted>
  <dcterms:created xsi:type="dcterms:W3CDTF">2014-11-04T08:27:00Z</dcterms:created>
  <dcterms:modified xsi:type="dcterms:W3CDTF">2016-05-13T10:48:00Z</dcterms:modified>
</cp:coreProperties>
</file>